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A1" w:rsidRPr="00710811" w:rsidRDefault="00F721A1" w:rsidP="00F721A1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tt-RU"/>
        </w:rPr>
      </w:pPr>
      <w:r w:rsidRPr="00710811">
        <w:rPr>
          <w:rFonts w:ascii="Times New Roman" w:hAnsi="Times New Roman"/>
          <w:b/>
          <w:color w:val="000000"/>
          <w:sz w:val="28"/>
          <w:szCs w:val="28"/>
          <w:lang w:val="tt-RU"/>
        </w:rPr>
        <w:t>Мусульманская религиозная организация  “Профессинальная образовательная организация  “Буинское медресе” Централизованная  религиозная организация      Духовного управления  мусульман Республики Татарстан</w:t>
      </w:r>
    </w:p>
    <w:p w:rsidR="00F721A1" w:rsidRPr="00710811" w:rsidRDefault="00F721A1" w:rsidP="00F721A1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tt-RU"/>
        </w:rPr>
      </w:pPr>
    </w:p>
    <w:p w:rsidR="00F721A1" w:rsidRDefault="00F721A1" w:rsidP="00F721A1">
      <w:pPr>
        <w:pStyle w:val="a4"/>
        <w:rPr>
          <w:color w:val="000000"/>
          <w:lang w:val="tt-RU"/>
        </w:rPr>
      </w:pPr>
    </w:p>
    <w:p w:rsidR="00F721A1" w:rsidRPr="00710811" w:rsidRDefault="002A21F5" w:rsidP="00F721A1">
      <w:pPr>
        <w:pStyle w:val="a4"/>
        <w:rPr>
          <w:rFonts w:ascii="Times New Roman" w:hAnsi="Times New Roman"/>
          <w:color w:val="000000"/>
          <w:lang w:val="tt-RU"/>
        </w:rPr>
      </w:pPr>
      <w:r>
        <w:rPr>
          <w:color w:val="000000"/>
          <w:lang w:val="tt-RU"/>
        </w:rPr>
        <w:t xml:space="preserve">                   </w:t>
      </w:r>
      <w:r w:rsidR="00F721A1" w:rsidRPr="006155F6">
        <w:rPr>
          <w:color w:val="000000"/>
          <w:lang w:val="tt-RU"/>
        </w:rPr>
        <w:t xml:space="preserve">  </w:t>
      </w:r>
      <w:r w:rsidR="00F721A1" w:rsidRPr="00710811">
        <w:rPr>
          <w:rFonts w:ascii="Times New Roman" w:hAnsi="Times New Roman"/>
          <w:color w:val="000000"/>
        </w:rPr>
        <w:t>ОДОБРЕНО</w:t>
      </w:r>
      <w:r w:rsidR="00F721A1" w:rsidRPr="00710811">
        <w:rPr>
          <w:rFonts w:ascii="Times New Roman" w:hAnsi="Times New Roman"/>
          <w:color w:val="000000"/>
          <w:lang w:val="tt-RU"/>
        </w:rPr>
        <w:t xml:space="preserve">                                                    </w:t>
      </w:r>
      <w:r>
        <w:rPr>
          <w:rFonts w:ascii="Times New Roman" w:hAnsi="Times New Roman"/>
          <w:color w:val="000000"/>
          <w:lang w:val="tt-RU"/>
        </w:rPr>
        <w:t xml:space="preserve">                </w:t>
      </w:r>
      <w:r w:rsidR="00F721A1" w:rsidRPr="00710811">
        <w:rPr>
          <w:rFonts w:ascii="Times New Roman" w:hAnsi="Times New Roman"/>
          <w:color w:val="000000"/>
          <w:lang w:val="tt-RU"/>
        </w:rPr>
        <w:t xml:space="preserve">   </w:t>
      </w:r>
      <w:r w:rsidR="00F721A1">
        <w:rPr>
          <w:rFonts w:ascii="Times New Roman" w:hAnsi="Times New Roman"/>
          <w:color w:val="000000"/>
          <w:lang w:val="tt-RU"/>
        </w:rPr>
        <w:t xml:space="preserve">    </w:t>
      </w:r>
      <w:r w:rsidR="00F721A1" w:rsidRPr="00710811">
        <w:rPr>
          <w:rFonts w:ascii="Times New Roman" w:hAnsi="Times New Roman"/>
          <w:color w:val="000000"/>
          <w:lang w:val="tt-RU"/>
        </w:rPr>
        <w:t xml:space="preserve">   </w:t>
      </w:r>
      <w:r>
        <w:rPr>
          <w:rFonts w:ascii="Times New Roman" w:hAnsi="Times New Roman"/>
          <w:color w:val="000000"/>
          <w:lang w:val="tt-RU"/>
        </w:rPr>
        <w:t xml:space="preserve">   </w:t>
      </w:r>
      <w:r w:rsidR="00F721A1" w:rsidRPr="00710811">
        <w:rPr>
          <w:rFonts w:ascii="Times New Roman" w:hAnsi="Times New Roman"/>
          <w:color w:val="000000"/>
          <w:lang w:val="tt-RU"/>
        </w:rPr>
        <w:t xml:space="preserve"> У</w:t>
      </w:r>
      <w:r w:rsidR="00F721A1" w:rsidRPr="00710811">
        <w:rPr>
          <w:rFonts w:ascii="Times New Roman" w:hAnsi="Times New Roman"/>
          <w:color w:val="000000"/>
        </w:rPr>
        <w:t>ТВЕРЖДЕНО</w:t>
      </w:r>
    </w:p>
    <w:p w:rsidR="00F721A1" w:rsidRPr="00710811" w:rsidRDefault="002A21F5" w:rsidP="002A21F5">
      <w:pPr>
        <w:pStyle w:val="a4"/>
        <w:rPr>
          <w:rFonts w:ascii="Times New Roman" w:hAnsi="Times New Roman"/>
          <w:color w:val="000000"/>
          <w:lang w:val="tt-RU"/>
        </w:rPr>
      </w:pPr>
      <w:r>
        <w:rPr>
          <w:rFonts w:ascii="Times New Roman" w:hAnsi="Times New Roman"/>
          <w:color w:val="000000"/>
          <w:lang w:val="tt-RU"/>
        </w:rPr>
        <w:t xml:space="preserve">               </w:t>
      </w:r>
      <w:r w:rsidR="00F721A1" w:rsidRPr="00710811">
        <w:rPr>
          <w:rFonts w:ascii="Times New Roman" w:hAnsi="Times New Roman"/>
          <w:color w:val="000000"/>
          <w:lang w:val="tt-RU"/>
        </w:rPr>
        <w:t xml:space="preserve"> Педагогическим советом                                  </w:t>
      </w:r>
      <w:r>
        <w:rPr>
          <w:rFonts w:ascii="Times New Roman" w:hAnsi="Times New Roman"/>
          <w:color w:val="000000"/>
          <w:lang w:val="tt-RU"/>
        </w:rPr>
        <w:t xml:space="preserve">                     </w:t>
      </w:r>
      <w:r w:rsidR="00F721A1" w:rsidRPr="00710811">
        <w:rPr>
          <w:rFonts w:ascii="Times New Roman" w:hAnsi="Times New Roman"/>
          <w:color w:val="000000"/>
          <w:lang w:val="tt-RU"/>
        </w:rPr>
        <w:t xml:space="preserve">    </w:t>
      </w:r>
      <w:r>
        <w:rPr>
          <w:rFonts w:ascii="Times New Roman" w:hAnsi="Times New Roman"/>
          <w:color w:val="000000"/>
          <w:lang w:val="tt-RU"/>
        </w:rPr>
        <w:t xml:space="preserve">  </w:t>
      </w:r>
      <w:r w:rsidR="00F721A1" w:rsidRPr="00710811">
        <w:rPr>
          <w:rFonts w:ascii="Times New Roman" w:hAnsi="Times New Roman"/>
          <w:color w:val="000000"/>
          <w:lang w:val="tt-RU"/>
        </w:rPr>
        <w:t xml:space="preserve">   приказом  директора</w:t>
      </w:r>
    </w:p>
    <w:p w:rsidR="00F721A1" w:rsidRPr="00710811" w:rsidRDefault="002A21F5" w:rsidP="002A21F5">
      <w:pPr>
        <w:pStyle w:val="a4"/>
        <w:rPr>
          <w:rFonts w:ascii="Times New Roman" w:hAnsi="Times New Roman"/>
          <w:color w:val="000000"/>
          <w:lang w:val="tt-RU"/>
        </w:rPr>
      </w:pPr>
      <w:r>
        <w:rPr>
          <w:rFonts w:ascii="Times New Roman" w:hAnsi="Times New Roman"/>
          <w:color w:val="000000"/>
          <w:lang w:val="tt-RU"/>
        </w:rPr>
        <w:t xml:space="preserve">               </w:t>
      </w:r>
      <w:r w:rsidR="00F721A1" w:rsidRPr="00710811">
        <w:rPr>
          <w:rFonts w:ascii="Times New Roman" w:hAnsi="Times New Roman"/>
          <w:color w:val="000000"/>
          <w:lang w:val="tt-RU"/>
        </w:rPr>
        <w:t xml:space="preserve"> № __ от  _______2019г                                                                      ____________   И.Ф. Хасанов                                                      </w:t>
      </w:r>
    </w:p>
    <w:p w:rsidR="00F721A1" w:rsidRPr="00710811" w:rsidRDefault="00F721A1" w:rsidP="002A21F5">
      <w:pPr>
        <w:pStyle w:val="a4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                                                                                                                        </w:t>
      </w:r>
      <w:r w:rsidR="006E58F9">
        <w:rPr>
          <w:rFonts w:ascii="Times New Roman" w:hAnsi="Times New Roman"/>
          <w:color w:val="000000"/>
          <w:lang w:val="tt-RU"/>
        </w:rPr>
        <w:t xml:space="preserve"> </w:t>
      </w:r>
      <w:r w:rsidRPr="00710811">
        <w:rPr>
          <w:rFonts w:ascii="Times New Roman" w:hAnsi="Times New Roman"/>
          <w:color w:val="000000"/>
          <w:lang w:val="tt-RU"/>
        </w:rPr>
        <w:t xml:space="preserve">   №__ от _______ 2019г</w:t>
      </w:r>
    </w:p>
    <w:p w:rsidR="00F721A1" w:rsidRPr="00710811" w:rsidRDefault="00F721A1" w:rsidP="00F721A1">
      <w:pPr>
        <w:rPr>
          <w:color w:val="000000"/>
          <w:lang w:val="tt-RU"/>
        </w:rPr>
      </w:pPr>
    </w:p>
    <w:p w:rsidR="00F721A1" w:rsidRPr="00904058" w:rsidRDefault="00F721A1" w:rsidP="00F721A1">
      <w:pPr>
        <w:jc w:val="center"/>
        <w:rPr>
          <w:b/>
          <w:sz w:val="26"/>
          <w:szCs w:val="26"/>
          <w:lang w:val="tt-RU"/>
        </w:rPr>
      </w:pPr>
    </w:p>
    <w:p w:rsidR="00F721A1" w:rsidRDefault="00F721A1"/>
    <w:p w:rsidR="00F721A1" w:rsidRDefault="00F721A1"/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Pr="00F721A1" w:rsidRDefault="00257A6C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A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7A6C" w:rsidRDefault="00257A6C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A1">
        <w:rPr>
          <w:rFonts w:ascii="Times New Roman" w:hAnsi="Times New Roman" w:cs="Times New Roman"/>
          <w:b/>
          <w:sz w:val="28"/>
          <w:szCs w:val="28"/>
        </w:rPr>
        <w:t>О ПРОВЕДЕНИИ САНИТАРНО-ПРОТИВОЭПИДЕМИЧЕСКИХ</w:t>
      </w:r>
      <w:r w:rsidR="00F721A1" w:rsidRPr="00F721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72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1A1" w:rsidRPr="00F721A1">
        <w:rPr>
          <w:rFonts w:ascii="Times New Roman" w:hAnsi="Times New Roman" w:cs="Times New Roman"/>
          <w:b/>
          <w:sz w:val="28"/>
          <w:szCs w:val="28"/>
        </w:rPr>
        <w:t>И ПРОФИЛАКТИЧЕСКИХ МЕРОПРИЯТИЙ</w:t>
      </w:r>
    </w:p>
    <w:p w:rsidR="00F721A1" w:rsidRDefault="002A21F5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МРО ПОО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медресе» ЦРО ДУМ РТ</w:t>
      </w: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Default="00F721A1" w:rsidP="00F7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1A1" w:rsidRPr="00CB7C80" w:rsidRDefault="00F721A1" w:rsidP="00F72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C80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CB7C80">
        <w:rPr>
          <w:rFonts w:ascii="Times New Roman" w:hAnsi="Times New Roman" w:cs="Times New Roman"/>
          <w:b/>
          <w:bCs/>
          <w:sz w:val="24"/>
          <w:szCs w:val="24"/>
        </w:rPr>
        <w:t>.Б</w:t>
      </w:r>
      <w:proofErr w:type="gramEnd"/>
      <w:r w:rsidRPr="00CB7C80">
        <w:rPr>
          <w:rFonts w:ascii="Times New Roman" w:hAnsi="Times New Roman" w:cs="Times New Roman"/>
          <w:b/>
          <w:bCs/>
          <w:sz w:val="24"/>
          <w:szCs w:val="24"/>
        </w:rPr>
        <w:t>уинск,2019г</w:t>
      </w:r>
    </w:p>
    <w:p w:rsidR="00257A6C" w:rsidRPr="00F721A1" w:rsidRDefault="00F721A1" w:rsidP="00C62788">
      <w:pPr>
        <w:pStyle w:val="a3"/>
        <w:ind w:left="0"/>
        <w:jc w:val="both"/>
        <w:rPr>
          <w:b/>
        </w:rPr>
      </w:pPr>
      <w:r w:rsidRPr="00F721A1">
        <w:rPr>
          <w:b/>
        </w:rPr>
        <w:lastRenderedPageBreak/>
        <w:t xml:space="preserve">                                                                       1. </w:t>
      </w:r>
      <w:r w:rsidR="00257A6C" w:rsidRPr="00F721A1">
        <w:rPr>
          <w:b/>
        </w:rPr>
        <w:t xml:space="preserve">Общие положения </w:t>
      </w:r>
    </w:p>
    <w:p w:rsidR="00D23CCF" w:rsidRDefault="00257A6C" w:rsidP="00C62788">
      <w:pPr>
        <w:pStyle w:val="a3"/>
        <w:jc w:val="both"/>
      </w:pPr>
      <w:r>
        <w:t xml:space="preserve"> 1.1. Настоящее </w:t>
      </w:r>
      <w:r w:rsidR="00535E59">
        <w:t>«</w:t>
      </w:r>
      <w:r>
        <w:t>Положение</w:t>
      </w:r>
      <w:r w:rsidR="00535E59">
        <w:t xml:space="preserve"> о проведении санитарно-противоэпидемических и профилактических мероприятий»</w:t>
      </w:r>
      <w:r w:rsidR="00535E59" w:rsidRPr="00535E59">
        <w:t xml:space="preserve"> </w:t>
      </w:r>
      <w:r w:rsidR="00535E59">
        <w:t>в  МРО ПОО «</w:t>
      </w:r>
      <w:proofErr w:type="spellStart"/>
      <w:r w:rsidR="00535E59">
        <w:t>Буинское</w:t>
      </w:r>
      <w:proofErr w:type="spellEnd"/>
      <w:r w:rsidR="00535E59">
        <w:t xml:space="preserve"> медресе» </w:t>
      </w:r>
      <w:r w:rsidR="001D51EA">
        <w:t>ЦРО ДУМ РТ</w:t>
      </w:r>
      <w:r>
        <w:t xml:space="preserve"> разработано в соответствии </w:t>
      </w:r>
      <w:r w:rsidR="00D23CCF" w:rsidRPr="00361BF7">
        <w:rPr>
          <w:sz w:val="26"/>
          <w:szCs w:val="26"/>
        </w:rPr>
        <w:t>в</w:t>
      </w:r>
      <w:r w:rsidR="00D23CCF" w:rsidRPr="00361BF7">
        <w:rPr>
          <w:sz w:val="26"/>
          <w:szCs w:val="26"/>
          <w:lang w:val="en-US"/>
        </w:rPr>
        <w:t> </w:t>
      </w:r>
      <w:r w:rsidR="00D23CCF" w:rsidRPr="00361BF7">
        <w:rPr>
          <w:sz w:val="26"/>
          <w:szCs w:val="26"/>
        </w:rPr>
        <w:t>соответствии с пунктом </w:t>
      </w:r>
      <w:r w:rsidR="00D23CCF">
        <w:rPr>
          <w:sz w:val="26"/>
          <w:szCs w:val="26"/>
        </w:rPr>
        <w:t xml:space="preserve">10 </w:t>
      </w:r>
      <w:r w:rsidR="00D23CCF" w:rsidRPr="00361BF7">
        <w:rPr>
          <w:sz w:val="26"/>
          <w:szCs w:val="26"/>
        </w:rPr>
        <w:t>части 1 статьи 41 Федерального закона от 29.12.2012 № 273</w:t>
      </w:r>
      <w:r w:rsidR="00D23CCF" w:rsidRPr="00361BF7">
        <w:rPr>
          <w:sz w:val="26"/>
          <w:szCs w:val="26"/>
        </w:rPr>
        <w:noBreakHyphen/>
        <w:t>ФЗ «Об образовании в Российской Федерации»</w:t>
      </w:r>
      <w:r w:rsidR="00D23CCF">
        <w:rPr>
          <w:sz w:val="26"/>
          <w:szCs w:val="26"/>
        </w:rPr>
        <w:t xml:space="preserve">, </w:t>
      </w:r>
      <w:r>
        <w:t>с Постановлением Главного государственного санитарного врача Российской Федерации от 18.11.2013 г. № 63 «Об утверждении санитарн</w:t>
      </w:r>
      <w:proofErr w:type="gramStart"/>
      <w:r>
        <w:t>о-</w:t>
      </w:r>
      <w:proofErr w:type="gramEnd"/>
      <w:r>
        <w:t xml:space="preserve"> эпидемиологических правил СП 3.1.2.3117-13 «Профилактика гриппа и других острых рес</w:t>
      </w:r>
      <w:r w:rsidR="00D23CCF">
        <w:t>пираторных вирусных инфекций».</w:t>
      </w:r>
    </w:p>
    <w:p w:rsidR="00535E59" w:rsidRDefault="00535E59" w:rsidP="00C62788">
      <w:pPr>
        <w:pStyle w:val="a3"/>
        <w:jc w:val="both"/>
      </w:pPr>
      <w:r>
        <w:t xml:space="preserve"> </w:t>
      </w:r>
    </w:p>
    <w:p w:rsidR="00D23CCF" w:rsidRDefault="00257A6C" w:rsidP="00C62788">
      <w:pPr>
        <w:pStyle w:val="a3"/>
        <w:jc w:val="both"/>
      </w:pPr>
      <w:r>
        <w:t>1.2. Положение о проведении санитарно-противоэпидемических и профилактических мероприя</w:t>
      </w:r>
      <w:r w:rsidR="00D23CCF">
        <w:t>тий (далее Положение)</w:t>
      </w:r>
      <w:r w:rsidR="00535E59">
        <w:t xml:space="preserve"> </w:t>
      </w:r>
      <w:r w:rsidR="00D23CCF">
        <w:t>в  МРО ПОО «</w:t>
      </w:r>
      <w:proofErr w:type="spellStart"/>
      <w:r w:rsidR="00D23CCF">
        <w:t>Буинское</w:t>
      </w:r>
      <w:proofErr w:type="spellEnd"/>
      <w:r w:rsidR="00D23CCF">
        <w:t xml:space="preserve"> медресе»</w:t>
      </w:r>
      <w:r w:rsidR="001D51EA">
        <w:t xml:space="preserve"> ЦРО ДУМ РТ</w:t>
      </w:r>
      <w:r w:rsidR="00D23CCF">
        <w:t xml:space="preserve"> </w:t>
      </w:r>
      <w:proofErr w:type="gramStart"/>
      <w:r w:rsidR="00D23CCF">
        <w:t xml:space="preserve">( </w:t>
      </w:r>
      <w:proofErr w:type="spellStart"/>
      <w:proofErr w:type="gramEnd"/>
      <w:r w:rsidR="00D23CCF">
        <w:t>далее-медресе</w:t>
      </w:r>
      <w:proofErr w:type="spellEnd"/>
      <w:r w:rsidR="00D23CCF">
        <w:t>)</w:t>
      </w:r>
      <w:r>
        <w:t xml:space="preserve"> направлено на охрану и укрепление здоровья обучающихся и осуществляется в порядке, установленном законодательством Российской Федерации. </w:t>
      </w:r>
    </w:p>
    <w:p w:rsidR="00535E59" w:rsidRDefault="00D23CCF" w:rsidP="00C62788">
      <w:pPr>
        <w:pStyle w:val="a3"/>
        <w:jc w:val="both"/>
      </w:pPr>
      <w:r>
        <w:t xml:space="preserve">                                     </w:t>
      </w:r>
    </w:p>
    <w:p w:rsidR="00D23CCF" w:rsidRDefault="00535E59" w:rsidP="00C62788">
      <w:pPr>
        <w:pStyle w:val="a3"/>
        <w:jc w:val="both"/>
        <w:rPr>
          <w:b/>
        </w:rPr>
      </w:pPr>
      <w:r>
        <w:t xml:space="preserve">                                                      </w:t>
      </w:r>
      <w:r w:rsidR="00257A6C" w:rsidRPr="00D23CCF">
        <w:rPr>
          <w:b/>
        </w:rPr>
        <w:t xml:space="preserve">2. Основные направления деятельности </w:t>
      </w:r>
    </w:p>
    <w:p w:rsidR="00535E59" w:rsidRPr="00D23CCF" w:rsidRDefault="00535E59" w:rsidP="00C62788">
      <w:pPr>
        <w:pStyle w:val="a3"/>
        <w:jc w:val="both"/>
        <w:rPr>
          <w:b/>
        </w:rPr>
      </w:pPr>
    </w:p>
    <w:p w:rsidR="00D23CCF" w:rsidRDefault="00257A6C" w:rsidP="00C62788">
      <w:pPr>
        <w:pStyle w:val="a3"/>
        <w:jc w:val="both"/>
      </w:pPr>
      <w:r>
        <w:t>2.1. Основными направлениями проведения санитарно</w:t>
      </w:r>
      <w:r>
        <w:softHyphen/>
        <w:t xml:space="preserve"> противоэпидемических и профилактических мероприятий являются: </w:t>
      </w:r>
    </w:p>
    <w:p w:rsidR="00D23CCF" w:rsidRDefault="00D23CCF" w:rsidP="00C62788">
      <w:pPr>
        <w:pStyle w:val="a3"/>
        <w:jc w:val="both"/>
      </w:pPr>
      <w:r>
        <w:t>-</w:t>
      </w:r>
      <w:r w:rsidR="00257A6C">
        <w:t xml:space="preserve">проведение профилактических медицинских осмотров (доврачебных, врачебных, специализированных); </w:t>
      </w:r>
    </w:p>
    <w:p w:rsidR="00D23CCF" w:rsidRDefault="00257A6C" w:rsidP="00C62788">
      <w:pPr>
        <w:pStyle w:val="a3"/>
        <w:jc w:val="both"/>
      </w:pPr>
      <w:r>
        <w:t xml:space="preserve">-профилактических мероприятий по оздоровлению обучающихся, перенесших острые респираторные вирусные заболевания; </w:t>
      </w:r>
    </w:p>
    <w:p w:rsidR="00D23CCF" w:rsidRDefault="00257A6C" w:rsidP="00C62788">
      <w:pPr>
        <w:pStyle w:val="a3"/>
        <w:jc w:val="both"/>
      </w:pPr>
      <w:r>
        <w:t xml:space="preserve">-иммунизации в рамках национального календаря профилактических прививок по эпидемическим показаниям; </w:t>
      </w:r>
    </w:p>
    <w:p w:rsidR="00D23CCF" w:rsidRDefault="00257A6C" w:rsidP="00C62788">
      <w:pPr>
        <w:pStyle w:val="a3"/>
        <w:jc w:val="both"/>
      </w:pPr>
      <w:r>
        <w:t>-профилактических мероприятий по гигиеническому обучению и воспитанию в рамках форм</w:t>
      </w:r>
      <w:r w:rsidR="00D23CCF">
        <w:t>ирования здорового образа жизни.</w:t>
      </w:r>
    </w:p>
    <w:p w:rsidR="00D23CCF" w:rsidRDefault="00D23CCF" w:rsidP="00C62788">
      <w:pPr>
        <w:pStyle w:val="a3"/>
        <w:jc w:val="both"/>
      </w:pPr>
    </w:p>
    <w:p w:rsidR="00D23CCF" w:rsidRDefault="00257A6C" w:rsidP="00C62788">
      <w:pPr>
        <w:pStyle w:val="a3"/>
        <w:jc w:val="both"/>
      </w:pPr>
      <w:r w:rsidRPr="00D23CCF">
        <w:rPr>
          <w:b/>
        </w:rPr>
        <w:t>3. Порядок проведения санитарно-противоэпидемических и профилактических мероприятий</w:t>
      </w:r>
    </w:p>
    <w:p w:rsidR="00535E59" w:rsidRDefault="00535E59" w:rsidP="00C62788">
      <w:pPr>
        <w:pStyle w:val="a3"/>
        <w:jc w:val="both"/>
      </w:pPr>
    </w:p>
    <w:p w:rsidR="00D23CCF" w:rsidRDefault="00257A6C" w:rsidP="00C62788">
      <w:pPr>
        <w:pStyle w:val="a3"/>
        <w:jc w:val="both"/>
      </w:pPr>
      <w:r>
        <w:t xml:space="preserve">3.1. Порядок проведения профилактических медицинских осмотров: </w:t>
      </w:r>
    </w:p>
    <w:p w:rsidR="00D23CCF" w:rsidRDefault="00257A6C" w:rsidP="00C62788">
      <w:pPr>
        <w:pStyle w:val="a3"/>
        <w:jc w:val="both"/>
      </w:pPr>
      <w:r>
        <w:t>3.1.2. Наблюдение за состоянием здоровья обучающихся осуществляется на основе результатов плановых профилактических медицинских осмотров;</w:t>
      </w:r>
    </w:p>
    <w:p w:rsidR="00D23CCF" w:rsidRDefault="00257A6C" w:rsidP="00C62788">
      <w:pPr>
        <w:pStyle w:val="a3"/>
        <w:jc w:val="both"/>
      </w:pPr>
      <w:r>
        <w:t xml:space="preserve"> 3.1.3. Порядок организации и проведения профилактических медицинских осмотров регламентирован нормативными правовыми документами Министерства здравоохранения и социального развития Российской Федерации; </w:t>
      </w:r>
    </w:p>
    <w:p w:rsidR="00D23CCF" w:rsidRDefault="00D23CCF" w:rsidP="00C62788">
      <w:pPr>
        <w:pStyle w:val="a3"/>
        <w:jc w:val="both"/>
      </w:pPr>
      <w:r>
        <w:t>3</w:t>
      </w:r>
      <w:r w:rsidR="00257A6C">
        <w:t xml:space="preserve">.1.4. Профилактический медицинский осмотр обучающихся включает в себя следующие этапы: </w:t>
      </w:r>
      <w:proofErr w:type="gramStart"/>
      <w:r w:rsidR="00257A6C">
        <w:t>-в</w:t>
      </w:r>
      <w:proofErr w:type="gramEnd"/>
      <w:r w:rsidR="00257A6C">
        <w:t xml:space="preserve">рачебный (проводится врачом-терапевтом ежегодно) </w:t>
      </w:r>
    </w:p>
    <w:p w:rsidR="00C62788" w:rsidRDefault="00257A6C" w:rsidP="00C62788">
      <w:pPr>
        <w:pStyle w:val="a3"/>
        <w:jc w:val="both"/>
      </w:pPr>
      <w:r>
        <w:t>- при проведении профилактического осмотра врач выносит заключение: полный клинический диагноз с указанием основного заболевания, его стадии, варианта течения, степени сохранности функций, наличие осложнений, сопутствующие заболевания, группу здоровья, наблюдению и лечению обучающегося при наличии медицинских показаний.</w:t>
      </w:r>
      <w:r w:rsidR="00D23CCF">
        <w:t xml:space="preserve">                 </w:t>
      </w:r>
      <w:r>
        <w:t xml:space="preserve"> </w:t>
      </w:r>
      <w:proofErr w:type="gramStart"/>
      <w:r>
        <w:t>-с</w:t>
      </w:r>
      <w:proofErr w:type="gramEnd"/>
      <w:r>
        <w:t xml:space="preserve">пециализированный профилактический медицинский осмотр обучающихся проводится по медицинским показаниям и включает обследование у врачей-специалистов, </w:t>
      </w:r>
    </w:p>
    <w:p w:rsidR="00C62788" w:rsidRDefault="00257A6C" w:rsidP="00C62788">
      <w:pPr>
        <w:pStyle w:val="a3"/>
        <w:jc w:val="both"/>
      </w:pPr>
      <w:r>
        <w:t xml:space="preserve">3.1.5. </w:t>
      </w:r>
      <w:proofErr w:type="gramStart"/>
      <w:r>
        <w:t xml:space="preserve">Врач, осуществляющий медицинское обслуживание ежегодно на основании результатов проведенного профилактического медицинского осмотра обучающегося, включая все вышеперечисленные этапы, делает комплексное заключение о состоянии здоровья </w:t>
      </w:r>
      <w:r>
        <w:lastRenderedPageBreak/>
        <w:t>обучающегося, в котором указывает: заключительный диагноз (в том числе основной и сопутствующие заболевания), оценку физического развития, физической подготовленности, нервно-психического развития, группу здоровья, медицинскую группу для занятий физической культурой, соответствующие рекомендации по режиму питания, физическому воспитанию, иммунизации, медицинскому</w:t>
      </w:r>
      <w:proofErr w:type="gramEnd"/>
      <w:r>
        <w:t xml:space="preserve"> (профилактическому и диспансерному) наблюдению, дополнительному обследованию и восстановительному лечению. Результаты профилактического медицинского осмотра заносятся в медицинскую карту обучающегося. </w:t>
      </w:r>
    </w:p>
    <w:p w:rsidR="00C62788" w:rsidRDefault="00C62788" w:rsidP="00C62788">
      <w:pPr>
        <w:pStyle w:val="a3"/>
        <w:jc w:val="both"/>
      </w:pPr>
      <w:r>
        <w:t xml:space="preserve">                                                </w:t>
      </w:r>
      <w:r w:rsidRPr="00C62788">
        <w:rPr>
          <w:b/>
        </w:rPr>
        <w:t>4</w:t>
      </w:r>
      <w:r w:rsidR="00257A6C" w:rsidRPr="00C62788">
        <w:rPr>
          <w:b/>
        </w:rPr>
        <w:t xml:space="preserve">. Иммунизация </w:t>
      </w:r>
      <w:proofErr w:type="gramStart"/>
      <w:r w:rsidR="00257A6C" w:rsidRPr="00C62788">
        <w:rPr>
          <w:b/>
        </w:rPr>
        <w:t>обучающихся</w:t>
      </w:r>
      <w:proofErr w:type="gramEnd"/>
    </w:p>
    <w:p w:rsidR="00C62788" w:rsidRDefault="00257A6C" w:rsidP="00C62788">
      <w:pPr>
        <w:pStyle w:val="a3"/>
        <w:jc w:val="both"/>
      </w:pPr>
      <w:r>
        <w:t xml:space="preserve"> 4.1. Иммунизация </w:t>
      </w:r>
      <w:proofErr w:type="gramStart"/>
      <w:r>
        <w:t>обучающихся</w:t>
      </w:r>
      <w:proofErr w:type="gramEnd"/>
      <w:r>
        <w:t xml:space="preserve"> осуществляется в соответствии с действующими нормативно-правовыми и методическими документами: </w:t>
      </w:r>
    </w:p>
    <w:p w:rsidR="00C62788" w:rsidRDefault="00257A6C" w:rsidP="00C62788">
      <w:pPr>
        <w:pStyle w:val="a3"/>
        <w:jc w:val="both"/>
      </w:pPr>
      <w:r>
        <w:t xml:space="preserve">-национальным календарем профилактических прививок; </w:t>
      </w:r>
    </w:p>
    <w:p w:rsidR="00C62788" w:rsidRDefault="00257A6C" w:rsidP="00C62788">
      <w:pPr>
        <w:pStyle w:val="a3"/>
        <w:jc w:val="both"/>
      </w:pPr>
      <w:r>
        <w:t xml:space="preserve">-национальным календарем профилактических прививок по эпидемиологическим показаниям; </w:t>
      </w:r>
    </w:p>
    <w:p w:rsidR="00C62788" w:rsidRDefault="00257A6C" w:rsidP="00C62788">
      <w:pPr>
        <w:pStyle w:val="a3"/>
        <w:jc w:val="both"/>
      </w:pPr>
      <w:r>
        <w:t xml:space="preserve">-инструкциями по применению медицинских иммунобиологических препаратов; </w:t>
      </w:r>
      <w:r w:rsidR="00C62788">
        <w:t xml:space="preserve">                                     </w:t>
      </w:r>
      <w:proofErr w:type="gramStart"/>
      <w:r>
        <w:t>-с</w:t>
      </w:r>
      <w:proofErr w:type="gramEnd"/>
      <w:r>
        <w:t>анитарными правилами, методическими указаниями и рекомендациями.</w:t>
      </w:r>
    </w:p>
    <w:p w:rsidR="00C62788" w:rsidRDefault="00257A6C" w:rsidP="00C62788">
      <w:pPr>
        <w:pStyle w:val="a3"/>
        <w:jc w:val="both"/>
      </w:pPr>
      <w:r>
        <w:t xml:space="preserve"> 4.2. Ответственными за организацию и проведение профи</w:t>
      </w:r>
      <w:r w:rsidR="00C62788">
        <w:t>лактических прививок являются  медицинский персонал</w:t>
      </w:r>
      <w:r>
        <w:t xml:space="preserve">, </w:t>
      </w:r>
      <w:proofErr w:type="gramStart"/>
      <w:r>
        <w:t>осуществляющие</w:t>
      </w:r>
      <w:proofErr w:type="gramEnd"/>
      <w:r>
        <w:t xml:space="preserve"> медиц</w:t>
      </w:r>
      <w:r w:rsidR="00C62788">
        <w:t>инское обеспечение обучающихся (по договору с ЦРБ)</w:t>
      </w:r>
    </w:p>
    <w:p w:rsidR="00C62788" w:rsidRDefault="00257A6C" w:rsidP="00C62788">
      <w:pPr>
        <w:pStyle w:val="a3"/>
        <w:jc w:val="both"/>
      </w:pPr>
      <w:r>
        <w:t xml:space="preserve">4.3. Профилактические прививки проводятся при строгом соблюдении санитарно-противоэпидемического режима. </w:t>
      </w:r>
    </w:p>
    <w:sectPr w:rsidR="00C62788" w:rsidSect="00535E59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141E"/>
    <w:multiLevelType w:val="hybridMultilevel"/>
    <w:tmpl w:val="B08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7A6C"/>
    <w:rsid w:val="001D51EA"/>
    <w:rsid w:val="00257A6C"/>
    <w:rsid w:val="002A21F5"/>
    <w:rsid w:val="00535E59"/>
    <w:rsid w:val="00612476"/>
    <w:rsid w:val="0067600E"/>
    <w:rsid w:val="006E58F9"/>
    <w:rsid w:val="00AE02CA"/>
    <w:rsid w:val="00C62788"/>
    <w:rsid w:val="00CB7C80"/>
    <w:rsid w:val="00D23CCF"/>
    <w:rsid w:val="00DA387B"/>
    <w:rsid w:val="00DD35D5"/>
    <w:rsid w:val="00F54176"/>
    <w:rsid w:val="00F7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6C"/>
    <w:pPr>
      <w:ind w:left="720"/>
      <w:contextualSpacing/>
    </w:pPr>
  </w:style>
  <w:style w:type="paragraph" w:styleId="a4">
    <w:name w:val="No Spacing"/>
    <w:uiPriority w:val="1"/>
    <w:qFormat/>
    <w:rsid w:val="00F721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</cp:lastModifiedBy>
  <cp:revision>6</cp:revision>
  <cp:lastPrinted>2019-12-11T11:25:00Z</cp:lastPrinted>
  <dcterms:created xsi:type="dcterms:W3CDTF">2019-12-09T10:09:00Z</dcterms:created>
  <dcterms:modified xsi:type="dcterms:W3CDTF">2019-12-11T16:49:00Z</dcterms:modified>
</cp:coreProperties>
</file>