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03" w:rsidRPr="00CA1732" w:rsidRDefault="00A51E03" w:rsidP="00A51E03">
      <w:pPr>
        <w:suppressAutoHyphens/>
        <w:spacing w:after="0" w:line="360" w:lineRule="auto"/>
        <w:ind w:left="-284" w:right="-284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eastAsia="ar-SA"/>
        </w:rPr>
      </w:pPr>
      <w:r w:rsidRPr="00CA1732">
        <w:rPr>
          <w:rFonts w:asciiTheme="majorBidi" w:hAnsiTheme="majorBidi" w:cstheme="majorBidi"/>
          <w:b/>
          <w:bCs/>
          <w:color w:val="000000"/>
          <w:sz w:val="24"/>
          <w:szCs w:val="24"/>
          <w:lang w:eastAsia="ar-SA"/>
        </w:rPr>
        <w:t>ЦЕНТРАЛИЗОВАННАЯ РЕЛИГИОЗНАЯ ОРГАНИЗАЦИЯ</w:t>
      </w:r>
    </w:p>
    <w:p w:rsidR="00A51E03" w:rsidRPr="00CA1732" w:rsidRDefault="00A51E03" w:rsidP="00A51E03">
      <w:pPr>
        <w:suppressAutoHyphens/>
        <w:spacing w:after="0" w:line="360" w:lineRule="auto"/>
        <w:ind w:left="-284" w:right="-284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lang w:eastAsia="ar-SA"/>
        </w:rPr>
      </w:pPr>
      <w:r w:rsidRPr="00CA1732">
        <w:rPr>
          <w:rFonts w:asciiTheme="majorBidi" w:hAnsiTheme="majorBidi" w:cstheme="majorBidi"/>
          <w:b/>
          <w:bCs/>
          <w:color w:val="000000"/>
          <w:sz w:val="24"/>
          <w:szCs w:val="24"/>
          <w:lang w:eastAsia="ar-SA"/>
        </w:rPr>
        <w:t>– ДУХОВНОЕ УПРАВЛЕНИЕ МУСУЛЬМАН РЕСПУБЛИКИ ТАТАРСТАН</w:t>
      </w:r>
    </w:p>
    <w:p w:rsidR="00A51E03" w:rsidRDefault="00A51E03" w:rsidP="00A51E03">
      <w:pPr>
        <w:pStyle w:val="a3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A1732">
        <w:rPr>
          <w:rFonts w:asciiTheme="majorBidi" w:hAnsiTheme="majorBidi" w:cstheme="majorBidi"/>
          <w:b/>
          <w:bCs/>
          <w:w w:val="103"/>
          <w:sz w:val="24"/>
          <w:szCs w:val="24"/>
        </w:rPr>
        <w:t>М</w:t>
      </w:r>
      <w:r w:rsidRPr="00CA1732">
        <w:rPr>
          <w:rFonts w:asciiTheme="majorBidi" w:hAnsiTheme="majorBidi" w:cstheme="majorBidi"/>
          <w:b/>
          <w:bCs/>
          <w:sz w:val="24"/>
          <w:szCs w:val="24"/>
        </w:rPr>
        <w:t>усульманская религиозная организация – учреждение среднего профессионального религиозного образовани</w:t>
      </w:r>
      <w:r>
        <w:rPr>
          <w:rFonts w:asciiTheme="majorBidi" w:hAnsiTheme="majorBidi" w:cstheme="majorBidi"/>
          <w:b/>
          <w:bCs/>
          <w:sz w:val="24"/>
          <w:szCs w:val="24"/>
        </w:rPr>
        <w:t>я «Казанский Исламский Колледж»</w:t>
      </w:r>
    </w:p>
    <w:p w:rsidR="004916B0" w:rsidRPr="00CA1732" w:rsidRDefault="004916B0" w:rsidP="00A51E03">
      <w:pPr>
        <w:pStyle w:val="a3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51E03" w:rsidRPr="00CA1732" w:rsidRDefault="00A51E03" w:rsidP="00A51E03">
      <w:pPr>
        <w:suppressAutoHyphens/>
        <w:spacing w:after="0" w:line="360" w:lineRule="auto"/>
        <w:ind w:left="5940" w:firstLine="144"/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</w:pPr>
      <w:r w:rsidRPr="00CA1732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>«Утверждаю»</w:t>
      </w:r>
    </w:p>
    <w:p w:rsidR="00A51E03" w:rsidRPr="00CA1732" w:rsidRDefault="00A51E03" w:rsidP="00A51E03">
      <w:pPr>
        <w:suppressAutoHyphens/>
        <w:spacing w:after="0" w:line="360" w:lineRule="auto"/>
        <w:ind w:left="6084"/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</w:pPr>
      <w:r w:rsidRPr="00CA1732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>Директор</w:t>
      </w:r>
    </w:p>
    <w:p w:rsidR="00A51E03" w:rsidRDefault="00A51E03" w:rsidP="00A51E03">
      <w:pPr>
        <w:suppressAutoHyphens/>
        <w:spacing w:after="0" w:line="360" w:lineRule="auto"/>
        <w:ind w:left="6084"/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</w:pPr>
      <w:r w:rsidRPr="00CA1732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 xml:space="preserve"> </w:t>
      </w:r>
      <w:proofErr w:type="spellStart"/>
      <w:r w:rsidRPr="00CA1732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>Джалялетдинов</w:t>
      </w:r>
      <w:proofErr w:type="spellEnd"/>
      <w:r w:rsidRPr="00CA1732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 xml:space="preserve"> Мансур </w:t>
      </w:r>
      <w:proofErr w:type="spellStart"/>
      <w:r w:rsidRPr="00CA1732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>хазрат</w:t>
      </w:r>
      <w:proofErr w:type="spellEnd"/>
      <w:r w:rsidRPr="00CA1732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 xml:space="preserve">  </w:t>
      </w:r>
      <w:proofErr w:type="spellStart"/>
      <w:r w:rsidRPr="00CA1732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>Талгатович</w:t>
      </w:r>
      <w:proofErr w:type="spellEnd"/>
    </w:p>
    <w:p w:rsidR="00A51E03" w:rsidRPr="00CA1732" w:rsidRDefault="00A51E03" w:rsidP="00A51E03">
      <w:pPr>
        <w:suppressAutoHyphens/>
        <w:spacing w:after="0" w:line="360" w:lineRule="auto"/>
        <w:ind w:left="6084"/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</w:pPr>
    </w:p>
    <w:p w:rsidR="00A51E03" w:rsidRPr="00CA1732" w:rsidRDefault="00A51E03" w:rsidP="00A51E03">
      <w:pPr>
        <w:suppressAutoHyphens/>
        <w:spacing w:after="0" w:line="360" w:lineRule="auto"/>
        <w:ind w:left="5940" w:firstLine="144"/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</w:pPr>
      <w:r w:rsidRPr="00CA1732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>_____________</w:t>
      </w:r>
    </w:p>
    <w:p w:rsidR="00A51E03" w:rsidRPr="00CA1732" w:rsidRDefault="00A51E03" w:rsidP="00A51E03">
      <w:pPr>
        <w:suppressAutoHyphens/>
        <w:spacing w:after="0" w:line="360" w:lineRule="auto"/>
        <w:ind w:left="5940" w:firstLine="144"/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</w:pPr>
      <w:r w:rsidRPr="00CA1732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 xml:space="preserve">     (подпись) </w:t>
      </w:r>
    </w:p>
    <w:p w:rsidR="00A51E03" w:rsidRPr="00CA1732" w:rsidRDefault="00A51E03" w:rsidP="00A51E03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A51E03" w:rsidRPr="00CA1732" w:rsidRDefault="00A51E03" w:rsidP="00A51E03">
      <w:pPr>
        <w:suppressAutoHyphens/>
        <w:spacing w:after="0" w:line="360" w:lineRule="auto"/>
        <w:ind w:left="142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eastAsia="ar-SA"/>
        </w:rPr>
      </w:pPr>
      <w:r w:rsidRPr="00CA1732">
        <w:rPr>
          <w:rFonts w:asciiTheme="majorBidi" w:hAnsiTheme="majorBidi" w:cstheme="majorBidi"/>
          <w:b/>
          <w:bCs/>
          <w:color w:val="000000"/>
          <w:sz w:val="28"/>
          <w:szCs w:val="28"/>
          <w:lang w:eastAsia="ar-SA"/>
        </w:rPr>
        <w:t>РАБОЧАЯ ПРОГРАММА</w:t>
      </w:r>
    </w:p>
    <w:p w:rsidR="00A51E03" w:rsidRPr="00CA1732" w:rsidRDefault="00A51E03" w:rsidP="00A51E03">
      <w:pPr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  <w:lang w:eastAsia="ar-SA"/>
        </w:rPr>
      </w:pPr>
    </w:p>
    <w:p w:rsidR="00A51E03" w:rsidRPr="00D33F8F" w:rsidRDefault="00A51E03" w:rsidP="00D33F8F">
      <w:pPr>
        <w:suppressAutoHyphens/>
        <w:spacing w:after="0" w:line="360" w:lineRule="auto"/>
        <w:ind w:left="14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D33F8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по дисциплине «Основ</w:t>
      </w:r>
      <w:r w:rsidR="00727DE0" w:rsidRPr="00D33F8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ы проповеди и обязанности имама</w:t>
      </w:r>
      <w:r w:rsidRPr="00D33F8F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»</w:t>
      </w:r>
    </w:p>
    <w:p w:rsidR="00D33F8F" w:rsidRPr="00D33F8F" w:rsidRDefault="00B76673" w:rsidP="00D33F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F8F">
        <w:rPr>
          <w:rFonts w:ascii="Times New Roman" w:hAnsi="Times New Roman" w:cs="Times New Roman"/>
          <w:sz w:val="28"/>
          <w:szCs w:val="28"/>
          <w:lang w:val="tt-RU"/>
        </w:rPr>
        <w:t>Н</w:t>
      </w:r>
      <w:proofErr w:type="spellStart"/>
      <w:r w:rsidRPr="00D33F8F">
        <w:rPr>
          <w:rFonts w:ascii="Times New Roman" w:hAnsi="Times New Roman" w:cs="Times New Roman"/>
          <w:sz w:val="28"/>
          <w:szCs w:val="28"/>
        </w:rPr>
        <w:t>аправлени</w:t>
      </w:r>
      <w:r w:rsidR="00D33F8F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33F8F" w:rsidRPr="00D33F8F">
        <w:rPr>
          <w:rFonts w:ascii="Times New Roman" w:hAnsi="Times New Roman" w:cs="Times New Roman"/>
          <w:sz w:val="28"/>
          <w:szCs w:val="28"/>
        </w:rPr>
        <w:t xml:space="preserve"> - </w:t>
      </w:r>
      <w:r w:rsidRPr="00D33F8F">
        <w:rPr>
          <w:rFonts w:ascii="Times New Roman" w:hAnsi="Times New Roman" w:cs="Times New Roman"/>
          <w:sz w:val="28"/>
          <w:szCs w:val="28"/>
        </w:rPr>
        <w:t>«Подготовка служителей и религиозного персонала религиозных организаций мусульманского вероисповедания»</w:t>
      </w:r>
    </w:p>
    <w:p w:rsidR="00B76673" w:rsidRPr="00D33F8F" w:rsidRDefault="00D33F8F" w:rsidP="00D33F8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</w:t>
      </w:r>
      <w:r w:rsidRPr="00D33F8F">
        <w:rPr>
          <w:rFonts w:ascii="Times New Roman" w:hAnsi="Times New Roman" w:cs="Times New Roman"/>
          <w:sz w:val="28"/>
          <w:szCs w:val="28"/>
        </w:rPr>
        <w:t>«</w:t>
      </w:r>
      <w:r w:rsidR="00B76673" w:rsidRPr="00D33F8F">
        <w:rPr>
          <w:rFonts w:ascii="Times New Roman" w:hAnsi="Times New Roman" w:cs="Times New Roman"/>
          <w:sz w:val="28"/>
          <w:szCs w:val="28"/>
        </w:rPr>
        <w:t>И</w:t>
      </w:r>
      <w:r w:rsidRPr="00D33F8F">
        <w:rPr>
          <w:rFonts w:ascii="Times New Roman" w:hAnsi="Times New Roman" w:cs="Times New Roman"/>
          <w:sz w:val="28"/>
          <w:szCs w:val="28"/>
        </w:rPr>
        <w:t>сламские науки и воспитание»</w:t>
      </w:r>
    </w:p>
    <w:p w:rsidR="00A51E03" w:rsidRPr="00CA1732" w:rsidRDefault="00A51E03" w:rsidP="00A51E03">
      <w:pPr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51E03" w:rsidRPr="00CA1732" w:rsidRDefault="00A51E03" w:rsidP="00A51E03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51E03" w:rsidRPr="00CA1732" w:rsidRDefault="00A51E03" w:rsidP="00A51E03">
      <w:pPr>
        <w:spacing w:after="0" w:line="360" w:lineRule="auto"/>
        <w:ind w:left="4956" w:firstLine="708"/>
        <w:rPr>
          <w:rFonts w:asciiTheme="majorBidi" w:hAnsiTheme="majorBidi" w:cstheme="majorBidi"/>
          <w:sz w:val="24"/>
          <w:szCs w:val="24"/>
          <w:lang w:eastAsia="ru-RU"/>
        </w:rPr>
      </w:pPr>
      <w:r w:rsidRPr="00CA1732">
        <w:rPr>
          <w:rFonts w:asciiTheme="majorBidi" w:hAnsiTheme="majorBidi" w:cstheme="majorBidi"/>
          <w:sz w:val="24"/>
          <w:szCs w:val="24"/>
          <w:lang w:eastAsia="ru-RU"/>
        </w:rPr>
        <w:t xml:space="preserve">Составитель: </w:t>
      </w:r>
    </w:p>
    <w:p w:rsidR="00A51E03" w:rsidRPr="00CA1732" w:rsidRDefault="00A51E03" w:rsidP="00A51E03">
      <w:pPr>
        <w:spacing w:after="0" w:line="360" w:lineRule="auto"/>
        <w:ind w:left="4956" w:firstLine="708"/>
        <w:rPr>
          <w:rFonts w:asciiTheme="majorBidi" w:hAnsiTheme="majorBidi" w:cstheme="majorBidi"/>
          <w:sz w:val="24"/>
          <w:szCs w:val="24"/>
          <w:lang w:eastAsia="ru-RU"/>
        </w:rPr>
      </w:pPr>
      <w:r w:rsidRPr="00CA1732">
        <w:rPr>
          <w:rFonts w:asciiTheme="majorBidi" w:hAnsiTheme="majorBidi" w:cstheme="majorBidi"/>
          <w:sz w:val="24"/>
          <w:szCs w:val="24"/>
          <w:lang w:eastAsia="ru-RU"/>
        </w:rPr>
        <w:t xml:space="preserve">преподаватель М.Г. </w:t>
      </w:r>
      <w:proofErr w:type="spellStart"/>
      <w:r w:rsidRPr="00CA1732">
        <w:rPr>
          <w:rFonts w:asciiTheme="majorBidi" w:hAnsiTheme="majorBidi" w:cstheme="majorBidi"/>
          <w:sz w:val="24"/>
          <w:szCs w:val="24"/>
          <w:lang w:eastAsia="ru-RU"/>
        </w:rPr>
        <w:t>Мифтяхов</w:t>
      </w:r>
      <w:proofErr w:type="spellEnd"/>
      <w:r w:rsidRPr="00CA1732"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</w:t>
      </w:r>
    </w:p>
    <w:p w:rsidR="00A51E03" w:rsidRPr="00CA1732" w:rsidRDefault="00A51E03" w:rsidP="00A51E03">
      <w:pPr>
        <w:spacing w:after="0" w:line="360" w:lineRule="auto"/>
        <w:ind w:left="4956" w:firstLine="708"/>
        <w:rPr>
          <w:rFonts w:asciiTheme="majorBidi" w:hAnsiTheme="majorBidi" w:cstheme="majorBidi"/>
          <w:sz w:val="24"/>
          <w:szCs w:val="24"/>
          <w:lang w:eastAsia="ru-RU"/>
        </w:rPr>
      </w:pPr>
    </w:p>
    <w:p w:rsidR="00A51E03" w:rsidRPr="00CA1732" w:rsidRDefault="00A51E03" w:rsidP="00A51E03">
      <w:pPr>
        <w:spacing w:after="0" w:line="360" w:lineRule="auto"/>
        <w:rPr>
          <w:rFonts w:asciiTheme="majorBidi" w:hAnsiTheme="majorBidi" w:cstheme="majorBidi"/>
          <w:sz w:val="24"/>
          <w:szCs w:val="24"/>
          <w:lang w:eastAsia="ru-RU"/>
        </w:rPr>
      </w:pPr>
      <w:r w:rsidRPr="00CA1732">
        <w:rPr>
          <w:rFonts w:asciiTheme="majorBidi" w:hAnsiTheme="majorBidi" w:cstheme="majorBidi"/>
          <w:b/>
          <w:color w:val="000000"/>
          <w:sz w:val="24"/>
          <w:szCs w:val="24"/>
          <w:lang w:eastAsia="ru-RU"/>
        </w:rPr>
        <w:t>Согласовано</w:t>
      </w:r>
    </w:p>
    <w:p w:rsidR="00A51E03" w:rsidRPr="00CA1732" w:rsidRDefault="00A51E03" w:rsidP="00A51E03">
      <w:pPr>
        <w:spacing w:after="0" w:line="360" w:lineRule="auto"/>
        <w:rPr>
          <w:rFonts w:asciiTheme="majorBidi" w:hAnsiTheme="majorBidi" w:cstheme="majorBidi"/>
          <w:color w:val="000000"/>
          <w:sz w:val="24"/>
          <w:szCs w:val="24"/>
          <w:lang w:eastAsia="ru-RU"/>
        </w:rPr>
      </w:pPr>
      <w:r w:rsidRPr="00CA1732">
        <w:rPr>
          <w:rFonts w:asciiTheme="majorBidi" w:hAnsiTheme="majorBidi" w:cstheme="majorBidi"/>
          <w:color w:val="000000"/>
          <w:sz w:val="24"/>
          <w:szCs w:val="24"/>
          <w:lang w:eastAsia="ru-RU"/>
        </w:rPr>
        <w:t xml:space="preserve">Заместитель директора по учебной работе </w:t>
      </w:r>
    </w:p>
    <w:p w:rsidR="00A51E03" w:rsidRPr="00CA1732" w:rsidRDefault="00A51E03" w:rsidP="00A51E03">
      <w:pPr>
        <w:spacing w:after="0" w:line="360" w:lineRule="auto"/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</w:pPr>
      <w:r w:rsidRPr="00CA1732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 xml:space="preserve">Казанского Исламского Колледжа» </w:t>
      </w:r>
    </w:p>
    <w:p w:rsidR="004916B0" w:rsidRDefault="00A51E03" w:rsidP="00A51E03">
      <w:pPr>
        <w:spacing w:after="0" w:line="360" w:lineRule="auto"/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</w:pPr>
      <w:r w:rsidRPr="00CA1732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 xml:space="preserve"> Мансур </w:t>
      </w:r>
      <w:proofErr w:type="spellStart"/>
      <w:r w:rsidRPr="00CA1732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>хазрат</w:t>
      </w:r>
      <w:proofErr w:type="spellEnd"/>
      <w:r w:rsidRPr="00CA1732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 xml:space="preserve"> </w:t>
      </w:r>
      <w:proofErr w:type="spellStart"/>
      <w:r w:rsidRPr="00CA1732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>Мифтяхов</w:t>
      </w:r>
      <w:proofErr w:type="spellEnd"/>
    </w:p>
    <w:p w:rsidR="00A51E03" w:rsidRPr="00CA1732" w:rsidRDefault="00A51E03" w:rsidP="00A51E03">
      <w:pPr>
        <w:spacing w:after="0" w:line="360" w:lineRule="auto"/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</w:pPr>
      <w:r w:rsidRPr="00CA1732">
        <w:rPr>
          <w:rFonts w:asciiTheme="majorBidi" w:hAnsiTheme="majorBidi" w:cstheme="majorBidi"/>
          <w:bCs/>
          <w:color w:val="000000"/>
          <w:sz w:val="24"/>
          <w:szCs w:val="24"/>
          <w:lang w:eastAsia="ar-SA"/>
        </w:rPr>
        <w:t xml:space="preserve">  </w:t>
      </w:r>
    </w:p>
    <w:p w:rsidR="00A51E03" w:rsidRPr="00CA1732" w:rsidRDefault="00A51E03" w:rsidP="00A51E03">
      <w:pPr>
        <w:spacing w:after="0" w:line="360" w:lineRule="auto"/>
        <w:rPr>
          <w:rFonts w:asciiTheme="majorBidi" w:hAnsiTheme="majorBidi" w:cstheme="majorBidi"/>
          <w:bCs/>
          <w:color w:val="000000"/>
          <w:sz w:val="28"/>
          <w:szCs w:val="28"/>
          <w:lang w:eastAsia="ar-SA"/>
        </w:rPr>
      </w:pPr>
      <w:r w:rsidRPr="00CA1732">
        <w:rPr>
          <w:rFonts w:asciiTheme="majorBidi" w:hAnsiTheme="majorBidi" w:cstheme="majorBidi"/>
          <w:bCs/>
          <w:color w:val="000000"/>
          <w:sz w:val="28"/>
          <w:szCs w:val="28"/>
          <w:lang w:eastAsia="ar-SA"/>
        </w:rPr>
        <w:t xml:space="preserve"> (подпись) </w:t>
      </w:r>
    </w:p>
    <w:p w:rsidR="00A51E03" w:rsidRPr="00CA1732" w:rsidRDefault="00A51E03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  <w:lang w:eastAsia="ru-RU"/>
        </w:rPr>
      </w:pPr>
      <w:r w:rsidRPr="00CA1732">
        <w:rPr>
          <w:rFonts w:asciiTheme="majorBidi" w:hAnsiTheme="majorBidi" w:cstheme="majorBidi"/>
          <w:color w:val="000000"/>
          <w:sz w:val="28"/>
          <w:szCs w:val="28"/>
          <w:lang w:eastAsia="ru-RU"/>
        </w:rPr>
        <w:t>«___» ____________ 2015 г.</w:t>
      </w:r>
    </w:p>
    <w:p w:rsidR="00A51E03" w:rsidRPr="00CA1732" w:rsidRDefault="00A51E03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  <w:lang w:eastAsia="ru-RU"/>
        </w:rPr>
      </w:pPr>
    </w:p>
    <w:p w:rsidR="00A51E03" w:rsidRDefault="00A51E03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  <w:r w:rsidRPr="00CA1732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Казань, 2015</w:t>
      </w:r>
    </w:p>
    <w:p w:rsidR="004916B0" w:rsidRPr="00CA1732" w:rsidRDefault="004916B0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left="180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</w:p>
    <w:p w:rsidR="00A51E03" w:rsidRPr="00267F82" w:rsidRDefault="00A51E03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</w:pPr>
      <w:r w:rsidRPr="00267F82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Содержание</w:t>
      </w:r>
    </w:p>
    <w:p w:rsidR="00A51E03" w:rsidRPr="008841B5" w:rsidRDefault="00A51E03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1. Пояснительная записка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....................................................................</w:t>
      </w:r>
      <w:r w:rsidR="004916B0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</w:t>
      </w:r>
      <w:r w:rsidR="008E548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.....3</w:t>
      </w:r>
    </w:p>
    <w:p w:rsidR="00A51E03" w:rsidRPr="008841B5" w:rsidRDefault="00A51E03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2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 Наименование направления и профиля подготовки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</w:t>
      </w:r>
      <w:r w:rsidR="008E548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......3</w:t>
      </w:r>
    </w:p>
    <w:p w:rsidR="00A51E03" w:rsidRPr="008841B5" w:rsidRDefault="00A51E03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3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 Код и наименование дисциплины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..........................................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</w:t>
      </w:r>
      <w:r w:rsidR="008E548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......3</w:t>
      </w:r>
    </w:p>
    <w:p w:rsidR="00A51E03" w:rsidRPr="008841B5" w:rsidRDefault="00A51E03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4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</w:rPr>
        <w:t xml:space="preserve"> Цель и задачи освоения дисциплины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/>
        </w:rPr>
        <w:t>.......................................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/>
        </w:rPr>
        <w:t>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/>
        </w:rPr>
        <w:t>...</w:t>
      </w:r>
      <w:r w:rsidR="008E5485">
        <w:rPr>
          <w:rFonts w:asciiTheme="majorBidi" w:hAnsiTheme="majorBidi" w:cstheme="majorBidi"/>
          <w:bCs/>
          <w:color w:val="000000"/>
          <w:sz w:val="28"/>
          <w:szCs w:val="28"/>
          <w:lang w:val="tt-RU"/>
        </w:rPr>
        <w:t>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/>
        </w:rPr>
        <w:t>.............3</w:t>
      </w:r>
    </w:p>
    <w:p w:rsidR="00A51E03" w:rsidRPr="008841B5" w:rsidRDefault="00A51E03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5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 Место дисциплины  в структуре ООП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......................................</w:t>
      </w:r>
      <w:r w:rsidR="008E548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.............4</w:t>
      </w:r>
    </w:p>
    <w:p w:rsidR="00A51E03" w:rsidRPr="008841B5" w:rsidRDefault="00A51E03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6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.Компетенции обучающегося, формируемые в результате освоения дисциплины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.............................................................................................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............5</w:t>
      </w:r>
    </w:p>
    <w:p w:rsidR="00A51E03" w:rsidRPr="008841B5" w:rsidRDefault="00A51E03" w:rsidP="00A51E03">
      <w:pPr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7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 Структура и содержание дисциплины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.............................................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</w:t>
      </w:r>
      <w:r w:rsidR="008E548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.....9</w:t>
      </w:r>
    </w:p>
    <w:p w:rsidR="00A51E03" w:rsidRPr="008841B5" w:rsidRDefault="00A51E03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7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.1.Общая трудоемкость дисциплины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...................................................</w:t>
      </w:r>
      <w:r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</w:t>
      </w:r>
      <w:r w:rsidR="008E548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hAnsiTheme="majorBidi" w:cstheme="majorBidi"/>
          <w:bCs/>
          <w:color w:val="000000"/>
          <w:sz w:val="28"/>
          <w:szCs w:val="28"/>
          <w:lang w:val="tt-RU" w:eastAsia="ru-RU"/>
        </w:rPr>
        <w:t>....9</w:t>
      </w:r>
    </w:p>
    <w:p w:rsidR="00A51E03" w:rsidRPr="008841B5" w:rsidRDefault="00A51E03" w:rsidP="00A51E03">
      <w:pPr>
        <w:spacing w:after="0" w:line="360" w:lineRule="auto"/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be-BY" w:eastAsia="ru-RU"/>
        </w:rPr>
      </w:pPr>
      <w:r w:rsidRPr="008841B5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be-BY" w:eastAsia="ru-RU"/>
        </w:rPr>
        <w:t>8. Рекомендуемая литература………………………………………….……</w:t>
      </w:r>
      <w:r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be-BY" w:eastAsia="ru-RU"/>
        </w:rPr>
        <w:t>….</w:t>
      </w:r>
      <w:r w:rsidRPr="008841B5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be-BY" w:eastAsia="ru-RU"/>
        </w:rPr>
        <w:t>.11</w:t>
      </w:r>
    </w:p>
    <w:p w:rsidR="00A51E03" w:rsidRPr="008841B5" w:rsidRDefault="00A51E03" w:rsidP="00A51E03">
      <w:pPr>
        <w:spacing w:after="0" w:line="360" w:lineRule="auto"/>
        <w:rPr>
          <w:rFonts w:asciiTheme="majorBidi" w:hAnsiTheme="majorBidi" w:cstheme="majorBidi"/>
          <w:bCs/>
          <w:sz w:val="28"/>
          <w:szCs w:val="28"/>
        </w:rPr>
      </w:pPr>
      <w:r w:rsidRPr="008841B5">
        <w:rPr>
          <w:rFonts w:asciiTheme="majorBidi" w:hAnsiTheme="majorBidi" w:cstheme="majorBidi"/>
          <w:bCs/>
          <w:sz w:val="28"/>
          <w:szCs w:val="28"/>
        </w:rPr>
        <w:t>8.1.Основная литература…………………….………………………….…...</w:t>
      </w:r>
      <w:r>
        <w:rPr>
          <w:rFonts w:asciiTheme="majorBidi" w:hAnsiTheme="majorBidi" w:cstheme="majorBidi"/>
          <w:bCs/>
          <w:sz w:val="28"/>
          <w:szCs w:val="28"/>
        </w:rPr>
        <w:t>...</w:t>
      </w:r>
      <w:r w:rsidRPr="008841B5">
        <w:rPr>
          <w:rFonts w:asciiTheme="majorBidi" w:hAnsiTheme="majorBidi" w:cstheme="majorBidi"/>
          <w:bCs/>
          <w:sz w:val="28"/>
          <w:szCs w:val="28"/>
        </w:rPr>
        <w:t xml:space="preserve"> .11</w:t>
      </w:r>
    </w:p>
    <w:p w:rsidR="00A51E03" w:rsidRPr="008841B5" w:rsidRDefault="00A51E03" w:rsidP="00A51E03">
      <w:pPr>
        <w:spacing w:after="0" w:line="360" w:lineRule="auto"/>
        <w:rPr>
          <w:rFonts w:asciiTheme="majorBidi" w:hAnsiTheme="majorBidi" w:cstheme="majorBidi"/>
          <w:bCs/>
          <w:sz w:val="28"/>
          <w:szCs w:val="28"/>
        </w:rPr>
      </w:pPr>
      <w:r w:rsidRPr="008841B5">
        <w:rPr>
          <w:rFonts w:asciiTheme="majorBidi" w:hAnsiTheme="majorBidi" w:cstheme="majorBidi"/>
          <w:bCs/>
          <w:sz w:val="28"/>
          <w:szCs w:val="28"/>
        </w:rPr>
        <w:t>8.2Дополнительная литература………………………………………...……</w:t>
      </w:r>
      <w:r>
        <w:rPr>
          <w:rFonts w:asciiTheme="majorBidi" w:hAnsiTheme="majorBidi" w:cstheme="majorBidi"/>
          <w:bCs/>
          <w:sz w:val="28"/>
          <w:szCs w:val="28"/>
        </w:rPr>
        <w:t>….</w:t>
      </w:r>
      <w:r w:rsidRPr="008841B5">
        <w:rPr>
          <w:rFonts w:asciiTheme="majorBidi" w:hAnsiTheme="majorBidi" w:cstheme="majorBidi"/>
          <w:bCs/>
          <w:sz w:val="28"/>
          <w:szCs w:val="28"/>
        </w:rPr>
        <w:t>12</w:t>
      </w:r>
    </w:p>
    <w:p w:rsidR="00A51E03" w:rsidRPr="008841B5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8.3.П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>рограммное обеспечение и Интернет-ресурсы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.......................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</w:t>
      </w:r>
      <w:r w:rsidR="004916B0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........13</w:t>
      </w:r>
    </w:p>
    <w:p w:rsidR="00A51E03" w:rsidRPr="008841B5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9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>. Материально-техническое обеспечение дисциплины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................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................14</w:t>
      </w:r>
    </w:p>
    <w:p w:rsidR="00A51E03" w:rsidRPr="008841B5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 xml:space="preserve">10. 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 xml:space="preserve">Методические указания для </w:t>
      </w:r>
      <w:r w:rsidRPr="008841B5">
        <w:rPr>
          <w:rFonts w:asciiTheme="majorBidi" w:eastAsia="Times New Roman" w:hAnsiTheme="majorBidi" w:cstheme="majorBidi"/>
          <w:color w:val="000000"/>
          <w:spacing w:val="-17"/>
          <w:sz w:val="28"/>
          <w:szCs w:val="28"/>
          <w:lang w:val="be-BY" w:eastAsia="ru-RU"/>
        </w:rPr>
        <w:t>обучающихся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....................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</w:t>
      </w:r>
      <w:r w:rsidR="004916B0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</w:t>
      </w:r>
      <w:r w:rsidR="008E548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.....15</w:t>
      </w:r>
    </w:p>
    <w:p w:rsidR="00A51E03" w:rsidRPr="008841B5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</w:pP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>1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2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 xml:space="preserve">. Контрольные материалы по внутрисеместровой, промежуточной аттестации и учебно-методическое обеспечение самостоятельной работы </w:t>
      </w:r>
      <w:r w:rsidRPr="008841B5">
        <w:rPr>
          <w:rFonts w:asciiTheme="majorBidi" w:eastAsia="Times New Roman" w:hAnsiTheme="majorBidi" w:cstheme="majorBidi"/>
          <w:color w:val="000000"/>
          <w:spacing w:val="-17"/>
          <w:sz w:val="28"/>
          <w:szCs w:val="28"/>
          <w:lang w:val="be-BY" w:eastAsia="ru-RU"/>
        </w:rPr>
        <w:t>обучающихся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................................</w:t>
      </w:r>
      <w:r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.........................................................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</w:t>
      </w:r>
      <w:r w:rsidR="004916B0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.....</w:t>
      </w:r>
      <w:r w:rsidR="008E548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</w:t>
      </w:r>
      <w:r w:rsidRPr="008841B5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....</w:t>
      </w:r>
      <w:r w:rsidR="004916B0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17</w:t>
      </w:r>
    </w:p>
    <w:p w:rsidR="00A51E03" w:rsidRPr="002D532C" w:rsidRDefault="00A51E03" w:rsidP="00A51E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1E03" w:rsidRPr="002D532C" w:rsidRDefault="00A51E03" w:rsidP="00A51E0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</w:p>
    <w:p w:rsidR="00A51E03" w:rsidRPr="002D532C" w:rsidRDefault="00A51E03" w:rsidP="00A51E03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</w:pPr>
    </w:p>
    <w:p w:rsidR="00A51E03" w:rsidRPr="00CA1732" w:rsidRDefault="00A51E03" w:rsidP="00A51E03">
      <w:pPr>
        <w:spacing w:after="0" w:line="360" w:lineRule="auto"/>
        <w:rPr>
          <w:rFonts w:asciiTheme="majorBidi" w:hAnsiTheme="majorBidi" w:cstheme="majorBidi"/>
          <w:bCs/>
          <w:sz w:val="28"/>
          <w:szCs w:val="28"/>
          <w:lang w:val="tt-RU"/>
        </w:rPr>
      </w:pPr>
    </w:p>
    <w:p w:rsidR="00A51E03" w:rsidRPr="00CA1732" w:rsidRDefault="00A51E03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</w:pPr>
    </w:p>
    <w:p w:rsidR="00A51E03" w:rsidRPr="00CA1732" w:rsidRDefault="00A51E03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</w:pPr>
    </w:p>
    <w:p w:rsidR="00A51E03" w:rsidRPr="00CA1732" w:rsidRDefault="00A51E03" w:rsidP="00A51E03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</w:p>
    <w:p w:rsidR="00A51E03" w:rsidRPr="00CA1732" w:rsidRDefault="00A51E03" w:rsidP="00A51E03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51E03" w:rsidRDefault="00A51E03" w:rsidP="00A51E0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A51E03" w:rsidRPr="00CA1732" w:rsidRDefault="00A51E03" w:rsidP="00A51E0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A51E03" w:rsidRPr="00CA1732" w:rsidRDefault="00A51E03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  <w:r w:rsidRPr="00CA1732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1. Пояснительная записка</w:t>
      </w:r>
    </w:p>
    <w:p w:rsidR="00A51E03" w:rsidRPr="00CA1732" w:rsidRDefault="00A51E03" w:rsidP="00D33F8F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</w:pPr>
      <w:r w:rsidRPr="00CA1732">
        <w:rPr>
          <w:rFonts w:asciiTheme="majorBidi" w:hAnsiTheme="majorBidi" w:cstheme="majorBidi"/>
          <w:color w:val="000000"/>
          <w:spacing w:val="-17"/>
          <w:sz w:val="28"/>
          <w:szCs w:val="28"/>
        </w:rPr>
        <w:t>Программа предназначена для обучающихся</w:t>
      </w:r>
      <w:r w:rsidRPr="00CA1732">
        <w:rPr>
          <w:rFonts w:asciiTheme="majorBidi" w:hAnsiTheme="majorBidi" w:cstheme="majorBidi"/>
          <w:color w:val="000000"/>
          <w:spacing w:val="-17"/>
          <w:sz w:val="28"/>
          <w:szCs w:val="28"/>
          <w:lang w:val="tt-RU"/>
        </w:rPr>
        <w:t xml:space="preserve"> 1</w:t>
      </w:r>
      <w:r w:rsidRPr="00CA1732">
        <w:rPr>
          <w:rFonts w:asciiTheme="majorBidi" w:hAnsiTheme="majorBidi" w:cstheme="majorBidi"/>
          <w:color w:val="000000"/>
          <w:spacing w:val="-17"/>
          <w:sz w:val="28"/>
          <w:szCs w:val="28"/>
        </w:rPr>
        <w:t xml:space="preserve"> курса </w:t>
      </w:r>
      <w:r w:rsidRPr="00CA1732">
        <w:rPr>
          <w:rFonts w:asciiTheme="majorBidi" w:hAnsiTheme="majorBidi" w:cstheme="majorBidi"/>
          <w:bCs/>
          <w:color w:val="000000"/>
          <w:w w:val="103"/>
          <w:sz w:val="28"/>
          <w:szCs w:val="28"/>
        </w:rPr>
        <w:t>М</w:t>
      </w:r>
      <w:r w:rsidRPr="00CA1732">
        <w:rPr>
          <w:rFonts w:asciiTheme="majorBidi" w:hAnsiTheme="majorBidi" w:cstheme="majorBidi"/>
          <w:bCs/>
          <w:color w:val="000000"/>
          <w:spacing w:val="-6"/>
          <w:sz w:val="28"/>
          <w:szCs w:val="28"/>
        </w:rPr>
        <w:t>усульманской религиозной организации – учреждения среднего профессионального религиозного образования «Казанского Исламского Колледж» Централизованной религиозной организации – Духовного управления мусульман Республики Татарстан</w:t>
      </w:r>
      <w:proofErr w:type="gramStart"/>
      <w:r>
        <w:rPr>
          <w:rFonts w:asciiTheme="majorBidi" w:hAnsiTheme="majorBidi" w:cstheme="majorBidi"/>
          <w:bCs/>
          <w:color w:val="000000"/>
          <w:spacing w:val="-6"/>
          <w:sz w:val="28"/>
          <w:szCs w:val="28"/>
        </w:rPr>
        <w:t xml:space="preserve"> </w:t>
      </w:r>
      <w:r w:rsidRPr="00CA1732">
        <w:rPr>
          <w:rFonts w:asciiTheme="majorBidi" w:hAnsiTheme="majorBidi" w:cstheme="majorBidi"/>
          <w:bCs/>
          <w:color w:val="000000"/>
          <w:spacing w:val="-6"/>
          <w:sz w:val="28"/>
          <w:szCs w:val="28"/>
        </w:rPr>
        <w:t>,</w:t>
      </w:r>
      <w:proofErr w:type="gramEnd"/>
      <w:r w:rsidRPr="00CA1732">
        <w:rPr>
          <w:rFonts w:asciiTheme="majorBidi" w:hAnsiTheme="majorBidi" w:cstheme="majorBidi"/>
          <w:bCs/>
          <w:color w:val="000000"/>
          <w:spacing w:val="-6"/>
          <w:sz w:val="28"/>
          <w:szCs w:val="28"/>
        </w:rPr>
        <w:t xml:space="preserve"> </w:t>
      </w:r>
      <w:r w:rsidRPr="00CA1732">
        <w:rPr>
          <w:rFonts w:asciiTheme="majorBidi" w:hAnsiTheme="majorBidi" w:cstheme="majorBidi"/>
          <w:bCs/>
          <w:color w:val="000000"/>
          <w:spacing w:val="-3"/>
          <w:sz w:val="28"/>
          <w:szCs w:val="28"/>
        </w:rPr>
        <w:t xml:space="preserve">по направлению подготовки </w:t>
      </w:r>
      <w:r w:rsidRPr="00CA1732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>«Исламские науки и воспитание» (квалификация (степень) для лиц мужского пола «Имам-</w:t>
      </w:r>
      <w:proofErr w:type="spellStart"/>
      <w:r w:rsidRPr="00CA1732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>хатыйб</w:t>
      </w:r>
      <w:proofErr w:type="spellEnd"/>
      <w:r w:rsidRPr="00CA1732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>, преподаватель основ ислама», Для лиц женского пола «Преподаватель основ ислама») (начальная подготовка).</w:t>
      </w:r>
    </w:p>
    <w:p w:rsidR="00A51E03" w:rsidRPr="008841B5" w:rsidRDefault="00A51E03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</w:pPr>
      <w:r w:rsidRPr="00CA1732">
        <w:rPr>
          <w:rStyle w:val="FontStyle81"/>
          <w:rFonts w:asciiTheme="majorBidi" w:hAnsiTheme="majorBidi" w:cstheme="majorBidi"/>
          <w:color w:val="000000"/>
          <w:sz w:val="28"/>
          <w:szCs w:val="28"/>
        </w:rPr>
        <w:t xml:space="preserve">Программа </w:t>
      </w:r>
      <w:r w:rsidRPr="00CA1732">
        <w:rPr>
          <w:rStyle w:val="FontStyle81"/>
          <w:rFonts w:asciiTheme="majorBidi" w:hAnsiTheme="majorBidi" w:cstheme="majorBidi"/>
          <w:color w:val="000000"/>
          <w:sz w:val="28"/>
          <w:szCs w:val="28"/>
          <w:lang w:val="tt-RU"/>
        </w:rPr>
        <w:t>р</w:t>
      </w:r>
      <w:r w:rsidRPr="00CA1732">
        <w:rPr>
          <w:rStyle w:val="FontStyle81"/>
          <w:rFonts w:asciiTheme="majorBidi" w:hAnsiTheme="majorBidi" w:cstheme="majorBidi"/>
          <w:color w:val="000000"/>
          <w:sz w:val="28"/>
          <w:szCs w:val="28"/>
        </w:rPr>
        <w:t>ас</w:t>
      </w:r>
      <w:proofErr w:type="gramStart"/>
      <w:r w:rsidRPr="00CA1732">
        <w:rPr>
          <w:rStyle w:val="FontStyle81"/>
          <w:rFonts w:asciiTheme="majorBidi" w:hAnsiTheme="majorBidi" w:cstheme="majorBidi"/>
          <w:color w:val="000000"/>
          <w:sz w:val="28"/>
          <w:szCs w:val="28"/>
          <w:lang w:val="en-US"/>
        </w:rPr>
        <w:t>c</w:t>
      </w:r>
      <w:proofErr w:type="gramEnd"/>
      <w:r w:rsidRPr="00CA1732">
        <w:rPr>
          <w:rStyle w:val="FontStyle81"/>
          <w:rFonts w:asciiTheme="majorBidi" w:hAnsiTheme="majorBidi" w:cstheme="majorBidi"/>
          <w:color w:val="000000"/>
          <w:sz w:val="28"/>
          <w:szCs w:val="28"/>
        </w:rPr>
        <w:t>читана на расширение и углубление теоретических и практических знаний по данному курсу, а именно подготовка Имам-</w:t>
      </w:r>
      <w:proofErr w:type="spellStart"/>
      <w:r w:rsidRPr="00CA1732">
        <w:rPr>
          <w:rStyle w:val="FontStyle81"/>
          <w:rFonts w:asciiTheme="majorBidi" w:hAnsiTheme="majorBidi" w:cstheme="majorBidi"/>
          <w:color w:val="000000"/>
          <w:sz w:val="28"/>
          <w:szCs w:val="28"/>
        </w:rPr>
        <w:t>хатыйбов</w:t>
      </w:r>
      <w:proofErr w:type="spellEnd"/>
      <w:r w:rsidRPr="00CA1732">
        <w:rPr>
          <w:rStyle w:val="FontStyle81"/>
          <w:rFonts w:asciiTheme="majorBidi" w:hAnsiTheme="majorBidi" w:cstheme="majorBidi"/>
          <w:color w:val="000000"/>
          <w:sz w:val="28"/>
          <w:szCs w:val="28"/>
        </w:rPr>
        <w:t xml:space="preserve"> мечети. </w:t>
      </w:r>
    </w:p>
    <w:p w:rsidR="00A51E03" w:rsidRPr="00CA1732" w:rsidRDefault="00A51E03" w:rsidP="00A51E03">
      <w:pPr>
        <w:tabs>
          <w:tab w:val="left" w:pos="180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</w:pPr>
      <w:r w:rsidRPr="00CA1732"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t>2</w:t>
      </w:r>
      <w:r w:rsidRPr="00CA1732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. Наименование направления и профиля подготовки</w:t>
      </w:r>
    </w:p>
    <w:p w:rsidR="00A51E03" w:rsidRPr="00CA1732" w:rsidRDefault="00A51E03" w:rsidP="00D33F8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Theme="majorBidi" w:hAnsiTheme="majorBidi" w:cstheme="majorBidi"/>
          <w:color w:val="000000"/>
          <w:sz w:val="28"/>
          <w:szCs w:val="28"/>
          <w:lang w:eastAsia="ru-RU"/>
        </w:rPr>
      </w:pPr>
      <w:r w:rsidRPr="00CA1732">
        <w:rPr>
          <w:rFonts w:asciiTheme="majorBidi" w:hAnsiTheme="majorBidi" w:cstheme="majorBidi"/>
          <w:color w:val="000000"/>
          <w:sz w:val="28"/>
          <w:szCs w:val="28"/>
        </w:rPr>
        <w:t xml:space="preserve">Рабочая программа составлена </w:t>
      </w:r>
      <w:r w:rsidRPr="00CA1732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согласно Образовательному стандарту среднего профессионального религиозного образования по направлению подготовки </w:t>
      </w:r>
      <w:r w:rsidRPr="00CA1732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>«Исламские науки и воспитание</w:t>
      </w:r>
      <w:bookmarkStart w:id="0" w:name="_GoBack"/>
      <w:bookmarkEnd w:id="0"/>
      <w:r w:rsidRPr="00CA1732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>» (квалификация (степень) для лиц мужского пола «Имам-</w:t>
      </w:r>
      <w:proofErr w:type="spellStart"/>
      <w:r w:rsidRPr="00CA1732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>хатыйб</w:t>
      </w:r>
      <w:proofErr w:type="spellEnd"/>
      <w:r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 xml:space="preserve"> </w:t>
      </w:r>
      <w:r w:rsidRPr="00CA1732">
        <w:rPr>
          <w:rFonts w:asciiTheme="majorBidi" w:hAnsiTheme="majorBidi" w:cstheme="majorBidi"/>
          <w:bCs/>
          <w:color w:val="000000"/>
          <w:kern w:val="32"/>
          <w:sz w:val="28"/>
          <w:szCs w:val="28"/>
        </w:rPr>
        <w:t>, преподаватель основ ислама», для лиц женского пола «Преподаватель основ ислама») (начальная подготовка)</w:t>
      </w:r>
      <w:r w:rsidRPr="00CA1732">
        <w:rPr>
          <w:rFonts w:asciiTheme="majorBidi" w:hAnsiTheme="majorBidi" w:cstheme="majorBidi"/>
          <w:color w:val="000000"/>
          <w:sz w:val="28"/>
          <w:szCs w:val="28"/>
        </w:rPr>
        <w:t>, утвержденного приказом</w:t>
      </w:r>
      <w:r w:rsidRPr="00CA1732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Председателя </w:t>
      </w:r>
      <w:r w:rsidRPr="00CA1732">
        <w:rPr>
          <w:rFonts w:asciiTheme="majorBidi" w:hAnsiTheme="majorBidi" w:cstheme="majorBidi"/>
          <w:bCs/>
          <w:color w:val="000000"/>
          <w:spacing w:val="-6"/>
          <w:sz w:val="28"/>
          <w:szCs w:val="28"/>
        </w:rPr>
        <w:t>Централизованной религиозной организации – Духовное управление мусульман Республики Татарстан, Муфтия от 12.11.2014 №74.</w:t>
      </w:r>
    </w:p>
    <w:p w:rsidR="00A51E03" w:rsidRPr="00B53BD9" w:rsidRDefault="00A51E03" w:rsidP="00A51E0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  <w:r w:rsidRPr="00CA1732"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t>3</w:t>
      </w:r>
      <w:r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. Код и наименование дисциплины</w:t>
      </w:r>
    </w:p>
    <w:p w:rsidR="00A51E03" w:rsidRPr="00B53BD9" w:rsidRDefault="00A51E03" w:rsidP="00A51E03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</w:pPr>
      <w:r w:rsidRPr="00CA1732"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ОПД. 08  Основы проповеди и обязанност</w:t>
      </w:r>
      <w:r>
        <w:rPr>
          <w:rFonts w:asciiTheme="majorBidi" w:hAnsiTheme="majorBidi" w:cstheme="majorBidi"/>
          <w:bCs/>
          <w:color w:val="000000"/>
          <w:sz w:val="28"/>
          <w:szCs w:val="28"/>
          <w:lang w:eastAsia="ru-RU"/>
        </w:rPr>
        <w:t>и имама (для лиц мужского пола)</w:t>
      </w:r>
    </w:p>
    <w:p w:rsidR="00A51E03" w:rsidRPr="00CA1732" w:rsidRDefault="00A51E03" w:rsidP="00A51E0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  <w:r w:rsidRPr="00CA1732"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t>4</w:t>
      </w:r>
      <w:r w:rsidRPr="00CA1732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.</w:t>
      </w:r>
      <w:r w:rsidRPr="00CA1732">
        <w:rPr>
          <w:rFonts w:asciiTheme="majorBidi" w:hAnsiTheme="majorBidi" w:cstheme="majorBidi"/>
          <w:b/>
          <w:color w:val="000000"/>
          <w:sz w:val="28"/>
          <w:szCs w:val="28"/>
        </w:rPr>
        <w:t xml:space="preserve"> Цель и задачи освоения дисциплины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i/>
          <w:iCs/>
          <w:sz w:val="28"/>
          <w:szCs w:val="28"/>
        </w:rPr>
        <w:t>Целью</w:t>
      </w:r>
      <w:r w:rsidRPr="00CA1732">
        <w:rPr>
          <w:rFonts w:asciiTheme="majorBidi" w:hAnsiTheme="majorBidi" w:cstheme="majorBidi"/>
          <w:sz w:val="28"/>
          <w:szCs w:val="28"/>
        </w:rPr>
        <w:t xml:space="preserve"> настоящего курса является ознакомление студентов с основными целями, принципами и задачами проповеди и призыва к Исламу в условиях такой многоконфессиональной страны как Россия, с учетом ее реалий и </w:t>
      </w:r>
      <w:r w:rsidRPr="00CA1732">
        <w:rPr>
          <w:rFonts w:asciiTheme="majorBidi" w:hAnsiTheme="majorBidi" w:cstheme="majorBidi"/>
          <w:sz w:val="28"/>
          <w:szCs w:val="28"/>
        </w:rPr>
        <w:lastRenderedPageBreak/>
        <w:t xml:space="preserve">требований современной жизни, а также – с основами деятельности имама по отправлению мусульманской ритуальной практики с учетом местных традиций. Воспитать в студентах, потенциальных имамах и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мударрисах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высокие нравственные качества, необходимые для любого мусульманина, а тем более для будущих наставников и проповедников общины. 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CA1732">
        <w:rPr>
          <w:rFonts w:asciiTheme="majorBidi" w:hAnsiTheme="majorBidi" w:cstheme="majorBidi"/>
          <w:i/>
          <w:iCs/>
          <w:sz w:val="28"/>
          <w:szCs w:val="28"/>
        </w:rPr>
        <w:t xml:space="preserve">Задачи курса: 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воспитание у студентов благовоспитанности в призыве людей к Исламу, а также знакомство с теми важными чертами, которыми должен обладать мусульманский проповедник; 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формирование у студентов стремления к просвещению людей и наставлению их на истинный путь; 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изучение и практическое выполнение основных ритуальных обязанностей, которые выполняет имам. </w:t>
      </w:r>
    </w:p>
    <w:p w:rsidR="00A51E03" w:rsidRPr="00B53BD9" w:rsidRDefault="00A51E03" w:rsidP="00A51E03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>5</w:t>
      </w: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>. Ме</w:t>
      </w:r>
      <w:r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>сто дисциплины  в структуре ООП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CA1732">
        <w:rPr>
          <w:rFonts w:asciiTheme="majorBidi" w:hAnsiTheme="majorBidi" w:cstheme="majorBidi"/>
          <w:sz w:val="28"/>
          <w:szCs w:val="28"/>
        </w:rPr>
        <w:t xml:space="preserve">Дисциплина «Основы проповеди и обязанности имама» изучает принципы, методы и средства призыва к религии Аллаха, которые формировались на основе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аятов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Священного Корана, Сунны Пророка Мухаммада (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с.а.в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.),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ханафитской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религиозно-правовой школы, а также практического опыта тех, кто на протяжении веков выполнял эту нелёгкую великую миссию на территории Волго-вятского региона. Данный курс охватывает широкий круг вопросов, касающихся обязанностей имам-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хатыйбов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>, среди которых организация призыва и проповеди Ислама среди населения, а также обрядово-ритуальная практика, такая как: коллективная молитва, пятничная и праздничная молитва, бракосочетание, имя наречение, проведение ритуальных заседаний-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маджлисов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>, похороны. Данный курс призван раскрыть роль и важность деятельности имам-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хатыйбов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в общественной жизни мусульманского прихода, мусульманской общины и всего населения РФ. 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lastRenderedPageBreak/>
        <w:tab/>
        <w:t xml:space="preserve">При преподавании данной дисциплины особое внимание обращается на действующее законодательство, а также на современную этнокультурную и общественно-политическую ситуацию на территории РФ. </w:t>
      </w:r>
    </w:p>
    <w:p w:rsidR="00A51E03" w:rsidRDefault="00A51E03" w:rsidP="00A51E03">
      <w:pPr>
        <w:spacing w:after="0" w:line="36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</w:pPr>
    </w:p>
    <w:p w:rsidR="00A51E03" w:rsidRPr="00C20072" w:rsidRDefault="00A51E03" w:rsidP="00A51E03">
      <w:pPr>
        <w:spacing w:after="0" w:line="240" w:lineRule="auto"/>
        <w:jc w:val="center"/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</w:pPr>
      <w:r w:rsidRPr="00C20072"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t>6</w:t>
      </w:r>
      <w:r w:rsidRPr="00C20072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 xml:space="preserve">. </w:t>
      </w:r>
      <w:proofErr w:type="gramStart"/>
      <w:r w:rsidRPr="00C20072"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Компетенции обучающегося, формируемые в результате освоения дисциплины</w:t>
      </w:r>
      <w:proofErr w:type="gramEnd"/>
    </w:p>
    <w:p w:rsidR="00A51E03" w:rsidRPr="00C20072" w:rsidRDefault="00A51E03" w:rsidP="00A51E03">
      <w:pPr>
        <w:spacing w:after="0" w:line="240" w:lineRule="auto"/>
        <w:ind w:left="540" w:right="283" w:hanging="540"/>
        <w:jc w:val="both"/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</w:pPr>
    </w:p>
    <w:p w:rsidR="00A51E03" w:rsidRDefault="00A51E03" w:rsidP="001D75D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tt-RU"/>
        </w:rPr>
      </w:pPr>
      <w:proofErr w:type="spellStart"/>
      <w:r w:rsidRPr="00C20072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Общерелигиозные</w:t>
      </w:r>
      <w:proofErr w:type="spellEnd"/>
      <w:r w:rsidRPr="00C20072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 xml:space="preserve"> компетенции </w:t>
      </w:r>
      <w:r w:rsidRPr="00C20072">
        <w:rPr>
          <w:rFonts w:asciiTheme="majorBidi" w:hAnsiTheme="majorBidi" w:cstheme="majorBidi"/>
          <w:color w:val="000000"/>
          <w:sz w:val="28"/>
          <w:szCs w:val="28"/>
        </w:rPr>
        <w:t xml:space="preserve">(код - ОРК) </w:t>
      </w:r>
      <w:r w:rsidR="001D75DB">
        <w:rPr>
          <w:rFonts w:asciiTheme="majorBidi" w:hAnsiTheme="majorBidi" w:cstheme="majorBidi"/>
          <w:color w:val="000000"/>
          <w:sz w:val="28"/>
          <w:szCs w:val="28"/>
        </w:rPr>
        <w:t>–</w:t>
      </w:r>
      <w:r w:rsidRPr="00C2007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</w:p>
    <w:p w:rsidR="001D75DB" w:rsidRPr="001D75DB" w:rsidRDefault="001D75DB" w:rsidP="001D75D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tt-RU"/>
        </w:rPr>
      </w:pPr>
      <w:r>
        <w:rPr>
          <w:rFonts w:asciiTheme="majorBidi" w:hAnsiTheme="majorBidi" w:cstheme="majorBidi"/>
          <w:color w:val="000000"/>
          <w:sz w:val="28"/>
          <w:szCs w:val="28"/>
          <w:lang w:val="tt-RU"/>
        </w:rPr>
        <w:t xml:space="preserve">-  </w:t>
      </w:r>
      <w:r w:rsidRPr="001D75DB">
        <w:rPr>
          <w:sz w:val="28"/>
          <w:szCs w:val="28"/>
        </w:rPr>
        <w:t>Умение использовать нормативные правовые документы в своей деятельности</w:t>
      </w:r>
      <w:r>
        <w:rPr>
          <w:sz w:val="28"/>
          <w:szCs w:val="28"/>
          <w:lang w:val="tt-RU"/>
        </w:rPr>
        <w:t>.</w:t>
      </w:r>
    </w:p>
    <w:p w:rsidR="00A51E03" w:rsidRPr="00C20072" w:rsidRDefault="00A51E03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C20072">
        <w:rPr>
          <w:rFonts w:asciiTheme="majorBidi" w:hAnsiTheme="majorBidi" w:cstheme="majorBidi"/>
          <w:color w:val="000000"/>
          <w:sz w:val="28"/>
          <w:szCs w:val="28"/>
        </w:rPr>
        <w:t xml:space="preserve">- Способность выполнять обрядовые, организаторские, хозяйственные функции в деятельности мусульманского прихода. </w:t>
      </w:r>
    </w:p>
    <w:p w:rsidR="001D75DB" w:rsidRDefault="00A51E03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20072">
        <w:rPr>
          <w:rFonts w:asciiTheme="majorBidi" w:hAnsiTheme="majorBidi" w:cstheme="majorBidi"/>
          <w:color w:val="000000"/>
          <w:sz w:val="28"/>
          <w:szCs w:val="28"/>
        </w:rPr>
        <w:t>- Умение работать в команде, организовывать работу исполнителей,</w:t>
      </w:r>
      <w:r w:rsidRPr="00A51E03">
        <w:rPr>
          <w:rFonts w:asciiTheme="majorBidi" w:hAnsiTheme="majorBidi" w:cstheme="majorBidi"/>
          <w:sz w:val="28"/>
          <w:szCs w:val="28"/>
        </w:rPr>
        <w:t xml:space="preserve"> </w:t>
      </w:r>
      <w:r w:rsidRPr="00C20072">
        <w:rPr>
          <w:rFonts w:asciiTheme="majorBidi" w:hAnsiTheme="majorBidi" w:cstheme="majorBidi"/>
          <w:sz w:val="28"/>
          <w:szCs w:val="28"/>
        </w:rPr>
        <w:t>находить и принимать управленческие решения</w:t>
      </w:r>
      <w:r w:rsidR="001D75DB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A51E03" w:rsidRDefault="001D75DB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36"/>
          <w:szCs w:val="36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- </w:t>
      </w:r>
      <w:r w:rsidRPr="001D75DB">
        <w:rPr>
          <w:sz w:val="28"/>
          <w:szCs w:val="28"/>
        </w:rPr>
        <w:t>Способность к организации и проведению социально-практической и воспитательной деятельности в группах социальной адаптации и реабилитации</w:t>
      </w:r>
      <w:r>
        <w:rPr>
          <w:rFonts w:asciiTheme="majorBidi" w:hAnsiTheme="majorBidi" w:cstheme="majorBidi"/>
          <w:color w:val="000000"/>
          <w:sz w:val="36"/>
          <w:szCs w:val="36"/>
          <w:lang w:val="tt-RU"/>
        </w:rPr>
        <w:t>.</w:t>
      </w:r>
    </w:p>
    <w:p w:rsidR="001D75DB" w:rsidRPr="001D75DB" w:rsidRDefault="001D75DB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lang w:val="tt-RU"/>
        </w:rPr>
      </w:pPr>
      <w:r>
        <w:rPr>
          <w:rFonts w:asciiTheme="majorBidi" w:hAnsiTheme="majorBidi" w:cstheme="majorBidi"/>
          <w:color w:val="000000"/>
          <w:sz w:val="28"/>
          <w:szCs w:val="28"/>
          <w:lang w:val="tt-RU"/>
        </w:rPr>
        <w:t xml:space="preserve">-  </w:t>
      </w:r>
      <w:r w:rsidRPr="001D75DB">
        <w:rPr>
          <w:bCs/>
          <w:sz w:val="28"/>
          <w:szCs w:val="28"/>
        </w:rPr>
        <w:t>Осознание социальной значимости своей будущей профессии, обладание высокой мотивацией к выполнению профессиональной и богослужебной деятельности</w:t>
      </w:r>
    </w:p>
    <w:p w:rsidR="001D75DB" w:rsidRDefault="001D75DB" w:rsidP="00A51E0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tt-RU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lang w:val="tt-RU"/>
        </w:rPr>
        <w:t xml:space="preserve">- </w:t>
      </w:r>
      <w:r w:rsidRPr="001D75DB">
        <w:rPr>
          <w:sz w:val="28"/>
          <w:szCs w:val="28"/>
        </w:rPr>
        <w:t>Способность осуществлять оценку собственных мыслей, убеждений, поступков, а также других людей с точки зрения их соответствия догматическим требованиям ислама</w:t>
      </w:r>
      <w:r>
        <w:rPr>
          <w:sz w:val="28"/>
          <w:szCs w:val="28"/>
          <w:lang w:val="tt-RU"/>
        </w:rPr>
        <w:t>.</w:t>
      </w:r>
    </w:p>
    <w:p w:rsidR="001D75DB" w:rsidRPr="001D75DB" w:rsidRDefault="001D75DB" w:rsidP="001D75DB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- </w:t>
      </w:r>
      <w:r w:rsidRPr="001D75DB">
        <w:rPr>
          <w:sz w:val="28"/>
          <w:szCs w:val="28"/>
        </w:rPr>
        <w:t>Способность разъяснять применение догматических положений исламских наук в повседневной жизни мусульманина</w:t>
      </w:r>
      <w:r>
        <w:rPr>
          <w:sz w:val="28"/>
          <w:szCs w:val="28"/>
          <w:lang w:val="tt-RU"/>
        </w:rPr>
        <w:t>.</w:t>
      </w:r>
    </w:p>
    <w:p w:rsidR="00A51E03" w:rsidRPr="00C20072" w:rsidRDefault="00A51E03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51E03" w:rsidRPr="00C20072" w:rsidRDefault="00A51E03" w:rsidP="00A51E03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</w:p>
    <w:p w:rsidR="00A51E03" w:rsidRPr="00C20072" w:rsidRDefault="00A51E03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 xml:space="preserve">- Умение использовать нормативные правовые документы в своей деятельности. </w:t>
      </w:r>
    </w:p>
    <w:p w:rsidR="00A51E03" w:rsidRPr="00C20072" w:rsidRDefault="00A51E03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 xml:space="preserve">- Способность к организации и проведению социально-практической и воспитательной деятельности в группах социальной адаптации и реабилитации. </w:t>
      </w:r>
    </w:p>
    <w:p w:rsidR="00A51E03" w:rsidRPr="00C20072" w:rsidRDefault="00A51E03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Регионально-религиозные компетенции </w:t>
      </w:r>
      <w:r w:rsidRPr="00C20072">
        <w:rPr>
          <w:rFonts w:asciiTheme="majorBidi" w:hAnsiTheme="majorBidi" w:cstheme="majorBidi"/>
          <w:sz w:val="28"/>
          <w:szCs w:val="28"/>
        </w:rPr>
        <w:t xml:space="preserve">(код - РРК) </w:t>
      </w:r>
    </w:p>
    <w:p w:rsidR="00A51E03" w:rsidRPr="00C20072" w:rsidRDefault="00A51E03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 xml:space="preserve">- Наличие общих представлений о региональных особенностях обрядовой практики у поволжских татар-мусульман. </w:t>
      </w:r>
    </w:p>
    <w:p w:rsidR="00A51E03" w:rsidRPr="00C20072" w:rsidRDefault="00A51E03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 xml:space="preserve">- Умение проводить обряды поклонения с учетом региональных особенностей обрядовой практики у поволжских татар-мусульман. </w:t>
      </w:r>
    </w:p>
    <w:p w:rsidR="00A51E03" w:rsidRPr="00C20072" w:rsidRDefault="00A51E03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Национально-региональные компетенции </w:t>
      </w:r>
      <w:r w:rsidRPr="00C20072">
        <w:rPr>
          <w:rFonts w:asciiTheme="majorBidi" w:hAnsiTheme="majorBidi" w:cstheme="majorBidi"/>
          <w:sz w:val="28"/>
          <w:szCs w:val="28"/>
        </w:rPr>
        <w:t xml:space="preserve">(код - НРК) </w:t>
      </w:r>
    </w:p>
    <w:p w:rsidR="00A51E03" w:rsidRDefault="00A51E03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20072">
        <w:rPr>
          <w:rFonts w:asciiTheme="majorBidi" w:hAnsiTheme="majorBidi" w:cstheme="majorBidi"/>
          <w:sz w:val="28"/>
          <w:szCs w:val="28"/>
        </w:rPr>
        <w:t xml:space="preserve">- Способность осуществлять устную и письменную коммуникацию на татарском языке. </w:t>
      </w:r>
    </w:p>
    <w:p w:rsidR="001D75DB" w:rsidRPr="001D75DB" w:rsidRDefault="001D75DB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 xml:space="preserve">- </w:t>
      </w:r>
      <w:r w:rsidRPr="001D75DB">
        <w:rPr>
          <w:sz w:val="28"/>
          <w:szCs w:val="28"/>
        </w:rPr>
        <w:t xml:space="preserve">Осознание </w:t>
      </w:r>
      <w:proofErr w:type="spellStart"/>
      <w:r w:rsidRPr="001D75DB">
        <w:rPr>
          <w:sz w:val="28"/>
          <w:szCs w:val="28"/>
        </w:rPr>
        <w:t>самоценности</w:t>
      </w:r>
      <w:proofErr w:type="spellEnd"/>
      <w:r w:rsidRPr="001D75DB">
        <w:rPr>
          <w:sz w:val="28"/>
          <w:szCs w:val="28"/>
        </w:rPr>
        <w:t xml:space="preserve"> татарской национальной культуры и необходимости ее сохранения и развития</w:t>
      </w:r>
      <w:r>
        <w:rPr>
          <w:sz w:val="28"/>
          <w:szCs w:val="28"/>
          <w:lang w:val="tt-RU"/>
        </w:rPr>
        <w:t>.</w:t>
      </w:r>
    </w:p>
    <w:p w:rsidR="00A51E03" w:rsidRPr="00C20072" w:rsidRDefault="00A51E03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Общегражданские компетенции </w:t>
      </w:r>
      <w:r w:rsidRPr="00C20072">
        <w:rPr>
          <w:rFonts w:asciiTheme="majorBidi" w:hAnsiTheme="majorBidi" w:cstheme="majorBidi"/>
          <w:sz w:val="28"/>
          <w:szCs w:val="28"/>
        </w:rPr>
        <w:t xml:space="preserve">(шифр - ОГК) </w:t>
      </w:r>
    </w:p>
    <w:p w:rsidR="00A51E03" w:rsidRPr="00C20072" w:rsidRDefault="00A51E03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>- умение соотносить цели проповеднической миссии всех пророков с</w:t>
      </w:r>
      <w:r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Pr="00C20072">
        <w:rPr>
          <w:rFonts w:asciiTheme="majorBidi" w:hAnsiTheme="majorBidi" w:cstheme="majorBidi"/>
          <w:sz w:val="28"/>
          <w:szCs w:val="28"/>
        </w:rPr>
        <w:t>общечеловеческими ценностями.</w:t>
      </w:r>
    </w:p>
    <w:p w:rsidR="00A51E03" w:rsidRPr="00C20072" w:rsidRDefault="00A51E03" w:rsidP="00A51E03">
      <w:pPr>
        <w:autoSpaceDE w:val="0"/>
        <w:autoSpaceDN w:val="0"/>
        <w:adjustRightInd w:val="0"/>
        <w:spacing w:after="103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>- уважение традиций и культурного наследия своей страны;</w:t>
      </w:r>
    </w:p>
    <w:p w:rsidR="00A51E03" w:rsidRPr="00C20072" w:rsidRDefault="00A51E03" w:rsidP="00A51E03">
      <w:pPr>
        <w:autoSpaceDE w:val="0"/>
        <w:autoSpaceDN w:val="0"/>
        <w:adjustRightInd w:val="0"/>
        <w:spacing w:after="103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>- толерантное отношение к различным культурам, религиям и умение работать с представителями различных культур и религий, чье мировоззрение отличается от догматов исламского вероучения;</w:t>
      </w:r>
    </w:p>
    <w:p w:rsidR="00A51E03" w:rsidRPr="00C20072" w:rsidRDefault="00A51E03" w:rsidP="00A51E03">
      <w:pPr>
        <w:autoSpaceDE w:val="0"/>
        <w:autoSpaceDN w:val="0"/>
        <w:adjustRightInd w:val="0"/>
        <w:spacing w:after="44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>- умение выстраивать сотруднические, дружеские, доверительные отношения между людьми и понимание ценности таких отношений;</w:t>
      </w:r>
    </w:p>
    <w:p w:rsidR="00A51E03" w:rsidRPr="008344C1" w:rsidRDefault="00A51E03" w:rsidP="00A51E03">
      <w:pPr>
        <w:autoSpaceDE w:val="0"/>
        <w:autoSpaceDN w:val="0"/>
        <w:adjustRightInd w:val="0"/>
        <w:spacing w:after="44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20072">
        <w:rPr>
          <w:rFonts w:asciiTheme="majorBidi" w:hAnsiTheme="majorBidi" w:cstheme="majorBidi"/>
          <w:sz w:val="28"/>
          <w:szCs w:val="28"/>
        </w:rPr>
        <w:t>- знание особенностей речевого этикета и умение вести диалог, поддерживать межличностные и деловые отношения с представите</w:t>
      </w:r>
      <w:r w:rsidR="008344C1">
        <w:rPr>
          <w:rFonts w:asciiTheme="majorBidi" w:hAnsiTheme="majorBidi" w:cstheme="majorBidi"/>
          <w:sz w:val="28"/>
          <w:szCs w:val="28"/>
        </w:rPr>
        <w:t>лями различных социальных групп</w:t>
      </w:r>
      <w:r w:rsidR="008344C1">
        <w:rPr>
          <w:rFonts w:asciiTheme="majorBidi" w:hAnsiTheme="majorBidi" w:cstheme="majorBidi"/>
          <w:sz w:val="28"/>
          <w:szCs w:val="28"/>
          <w:lang w:val="tt-RU"/>
        </w:rPr>
        <w:t>.</w:t>
      </w:r>
    </w:p>
    <w:p w:rsidR="00A51E03" w:rsidRPr="00C20072" w:rsidRDefault="00A51E03" w:rsidP="00A51E03">
      <w:pPr>
        <w:autoSpaceDE w:val="0"/>
        <w:autoSpaceDN w:val="0"/>
        <w:adjustRightInd w:val="0"/>
        <w:spacing w:after="44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>- умение сотрудничать с представителями религиозных организаци</w:t>
      </w:r>
      <w:proofErr w:type="gramStart"/>
      <w:r w:rsidRPr="00C20072">
        <w:rPr>
          <w:rFonts w:asciiTheme="majorBidi" w:hAnsiTheme="majorBidi" w:cstheme="majorBidi"/>
          <w:sz w:val="28"/>
          <w:szCs w:val="28"/>
        </w:rPr>
        <w:t>й(</w:t>
      </w:r>
      <w:proofErr w:type="gramEnd"/>
      <w:r w:rsidRPr="00C20072">
        <w:rPr>
          <w:rFonts w:asciiTheme="majorBidi" w:hAnsiTheme="majorBidi" w:cstheme="majorBidi"/>
          <w:sz w:val="28"/>
          <w:szCs w:val="28"/>
        </w:rPr>
        <w:t>в том числе немусульманских) и привлекать их к совместной деятельности для решения социально значимых задач и выполнения социальных проектов;</w:t>
      </w:r>
    </w:p>
    <w:p w:rsidR="00A51E03" w:rsidRPr="008344C1" w:rsidRDefault="00A51E03" w:rsidP="008344C1">
      <w:pPr>
        <w:autoSpaceDE w:val="0"/>
        <w:autoSpaceDN w:val="0"/>
        <w:adjustRightInd w:val="0"/>
        <w:spacing w:after="44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20072">
        <w:rPr>
          <w:rFonts w:asciiTheme="majorBidi" w:hAnsiTheme="majorBidi" w:cstheme="majorBidi"/>
          <w:sz w:val="28"/>
          <w:szCs w:val="28"/>
        </w:rPr>
        <w:t xml:space="preserve">- </w:t>
      </w:r>
      <w:r w:rsidR="008344C1" w:rsidRPr="008344C1">
        <w:rPr>
          <w:sz w:val="28"/>
          <w:szCs w:val="28"/>
        </w:rPr>
        <w:t>умение сотрудничать с представителями религиозных организаци</w:t>
      </w:r>
      <w:proofErr w:type="gramStart"/>
      <w:r w:rsidR="008344C1" w:rsidRPr="008344C1">
        <w:rPr>
          <w:sz w:val="28"/>
          <w:szCs w:val="28"/>
        </w:rPr>
        <w:t>й(</w:t>
      </w:r>
      <w:proofErr w:type="gramEnd"/>
      <w:r w:rsidR="008344C1" w:rsidRPr="008344C1">
        <w:rPr>
          <w:sz w:val="28"/>
          <w:szCs w:val="28"/>
        </w:rPr>
        <w:t>в том числе немусульманских) и привлекать их к совместной деятельности для решения социально значимых задач и выполнения социальных проектов</w:t>
      </w:r>
      <w:r w:rsidR="008344C1">
        <w:rPr>
          <w:sz w:val="28"/>
          <w:szCs w:val="28"/>
          <w:lang w:val="tt-RU"/>
        </w:rPr>
        <w:t>.</w:t>
      </w:r>
    </w:p>
    <w:p w:rsidR="00A51E03" w:rsidRPr="00C20072" w:rsidRDefault="00A51E03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>- способность к выстраиванию толерантных отношений с людьми, имеющими различные взгляды относительно религии и веры.</w:t>
      </w:r>
    </w:p>
    <w:p w:rsidR="00A51E03" w:rsidRPr="008344C1" w:rsidRDefault="00A51E03" w:rsidP="008344C1">
      <w:pPr>
        <w:autoSpaceDE w:val="0"/>
        <w:autoSpaceDN w:val="0"/>
        <w:adjustRightInd w:val="0"/>
        <w:spacing w:after="124" w:line="24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20072">
        <w:rPr>
          <w:rFonts w:asciiTheme="majorBidi" w:hAnsiTheme="majorBidi" w:cstheme="majorBidi"/>
          <w:sz w:val="28"/>
          <w:szCs w:val="28"/>
        </w:rPr>
        <w:t xml:space="preserve">- </w:t>
      </w:r>
      <w:r w:rsidR="008344C1">
        <w:rPr>
          <w:rFonts w:asciiTheme="majorBidi" w:hAnsiTheme="majorBidi" w:cstheme="majorBidi"/>
          <w:sz w:val="28"/>
          <w:szCs w:val="28"/>
          <w:lang w:val="tt-RU"/>
        </w:rPr>
        <w:t xml:space="preserve"> </w:t>
      </w:r>
      <w:r w:rsidR="008344C1" w:rsidRPr="008344C1">
        <w:rPr>
          <w:sz w:val="28"/>
          <w:szCs w:val="28"/>
        </w:rPr>
        <w:t>уважение традиций и</w:t>
      </w:r>
      <w:r w:rsidR="008344C1" w:rsidRPr="008344C1">
        <w:rPr>
          <w:sz w:val="28"/>
          <w:szCs w:val="28"/>
          <w:lang w:val="tt-RU"/>
        </w:rPr>
        <w:t xml:space="preserve"> </w:t>
      </w:r>
      <w:r w:rsidR="008344C1" w:rsidRPr="008344C1">
        <w:rPr>
          <w:sz w:val="28"/>
          <w:szCs w:val="28"/>
        </w:rPr>
        <w:t>культурного наследия своей страны</w:t>
      </w:r>
    </w:p>
    <w:p w:rsidR="00A51E03" w:rsidRPr="00C20072" w:rsidRDefault="00A51E03" w:rsidP="00A51E03">
      <w:pPr>
        <w:autoSpaceDE w:val="0"/>
        <w:autoSpaceDN w:val="0"/>
        <w:adjustRightInd w:val="0"/>
        <w:spacing w:after="124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>- понимание исторического и современного контекстов применения норм, регулирующих правоотношения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20072">
        <w:rPr>
          <w:rFonts w:asciiTheme="majorBidi" w:hAnsiTheme="majorBidi" w:cstheme="majorBidi"/>
          <w:sz w:val="28"/>
          <w:szCs w:val="28"/>
        </w:rPr>
        <w:t>,</w:t>
      </w:r>
      <w:proofErr w:type="gramEnd"/>
      <w:r w:rsidRPr="00C20072">
        <w:rPr>
          <w:rFonts w:asciiTheme="majorBidi" w:hAnsiTheme="majorBidi" w:cstheme="majorBidi"/>
          <w:sz w:val="28"/>
          <w:szCs w:val="28"/>
        </w:rPr>
        <w:t xml:space="preserve"> возникающими в связи с конфликтными ситуациями с участием мусульман;</w:t>
      </w:r>
    </w:p>
    <w:p w:rsidR="00A51E03" w:rsidRPr="00C20072" w:rsidRDefault="00A51E03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</w:pPr>
    </w:p>
    <w:p w:rsidR="00A51E03" w:rsidRPr="00C20072" w:rsidRDefault="00A51E03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  <w:lang w:val="tt-RU"/>
        </w:rPr>
      </w:pPr>
    </w:p>
    <w:p w:rsidR="00A51E03" w:rsidRPr="00C20072" w:rsidRDefault="00A51E03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b/>
          <w:bCs/>
          <w:i/>
          <w:iCs/>
          <w:sz w:val="28"/>
          <w:szCs w:val="28"/>
        </w:rPr>
        <w:lastRenderedPageBreak/>
        <w:t xml:space="preserve">Специальные педагогические компетенции </w:t>
      </w:r>
      <w:r w:rsidRPr="00C20072">
        <w:rPr>
          <w:rFonts w:asciiTheme="majorBidi" w:hAnsiTheme="majorBidi" w:cstheme="majorBidi"/>
          <w:sz w:val="28"/>
          <w:szCs w:val="28"/>
        </w:rPr>
        <w:t xml:space="preserve">(код – СПК) </w:t>
      </w:r>
    </w:p>
    <w:p w:rsidR="00A51E03" w:rsidRPr="00C20072" w:rsidRDefault="00A51E03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 xml:space="preserve">- Способность сочетать современные и традиционные для религиозного мусульманского образования методики и </w:t>
      </w:r>
      <w:r>
        <w:rPr>
          <w:rFonts w:asciiTheme="majorBidi" w:hAnsiTheme="majorBidi" w:cstheme="majorBidi"/>
          <w:sz w:val="28"/>
          <w:szCs w:val="28"/>
        </w:rPr>
        <w:t>технологии, в том числе и инфор</w:t>
      </w:r>
      <w:r w:rsidRPr="00C20072">
        <w:rPr>
          <w:rFonts w:asciiTheme="majorBidi" w:hAnsiTheme="majorBidi" w:cstheme="majorBidi"/>
          <w:sz w:val="28"/>
          <w:szCs w:val="28"/>
        </w:rPr>
        <w:t>мационные, для обеспечения качества учебно-воспитательного процесса по дисциплине (образовательному модулю) «Основы проповеди и обязанности имама».</w:t>
      </w:r>
    </w:p>
    <w:p w:rsidR="00A51E03" w:rsidRPr="00A51E03" w:rsidRDefault="00A51E03" w:rsidP="00A51E0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 xml:space="preserve"> </w:t>
      </w:r>
      <w:r w:rsidRPr="00C20072">
        <w:rPr>
          <w:rFonts w:asciiTheme="majorBidi" w:hAnsiTheme="majorBidi" w:cstheme="majorBidi"/>
          <w:i/>
          <w:iCs/>
          <w:sz w:val="28"/>
          <w:szCs w:val="28"/>
        </w:rPr>
        <w:t xml:space="preserve">Студент должен знать: </w:t>
      </w:r>
    </w:p>
    <w:p w:rsidR="00A51E03" w:rsidRPr="00C2007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 xml:space="preserve">- об ответственности за свой приход перед Всевышним, о важности и роли работы по призыву и проповеди; </w:t>
      </w:r>
    </w:p>
    <w:p w:rsidR="00A51E03" w:rsidRPr="00C2007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>- историю исламского призыва на примере из жизни пророков и посланников, пророка Мухаммада (</w:t>
      </w:r>
      <w:proofErr w:type="spellStart"/>
      <w:proofErr w:type="gramStart"/>
      <w:r w:rsidRPr="00C20072">
        <w:rPr>
          <w:rFonts w:asciiTheme="majorBidi" w:hAnsiTheme="majorBidi" w:cstheme="majorBidi"/>
          <w:sz w:val="28"/>
          <w:szCs w:val="28"/>
        </w:rPr>
        <w:t>с</w:t>
      </w:r>
      <w:proofErr w:type="gramEnd"/>
      <w:r w:rsidRPr="00C20072">
        <w:rPr>
          <w:rFonts w:asciiTheme="majorBidi" w:hAnsiTheme="majorBidi" w:cstheme="majorBidi"/>
          <w:sz w:val="28"/>
          <w:szCs w:val="28"/>
        </w:rPr>
        <w:t>.а.</w:t>
      </w:r>
      <w:proofErr w:type="gramStart"/>
      <w:r w:rsidRPr="00C20072">
        <w:rPr>
          <w:rFonts w:asciiTheme="majorBidi" w:hAnsiTheme="majorBidi" w:cstheme="majorBidi"/>
          <w:sz w:val="28"/>
          <w:szCs w:val="28"/>
        </w:rPr>
        <w:t>в</w:t>
      </w:r>
      <w:proofErr w:type="spellEnd"/>
      <w:proofErr w:type="gramEnd"/>
      <w:r w:rsidRPr="00C20072">
        <w:rPr>
          <w:rFonts w:asciiTheme="majorBidi" w:hAnsiTheme="majorBidi" w:cstheme="majorBidi"/>
          <w:sz w:val="28"/>
          <w:szCs w:val="28"/>
        </w:rPr>
        <w:t xml:space="preserve">.), его сподвижников и праведников из его </w:t>
      </w:r>
      <w:proofErr w:type="spellStart"/>
      <w:r w:rsidRPr="00C20072">
        <w:rPr>
          <w:rFonts w:asciiTheme="majorBidi" w:hAnsiTheme="majorBidi" w:cstheme="majorBidi"/>
          <w:sz w:val="28"/>
          <w:szCs w:val="28"/>
        </w:rPr>
        <w:t>уммы</w:t>
      </w:r>
      <w:proofErr w:type="spellEnd"/>
      <w:r w:rsidRPr="00C20072">
        <w:rPr>
          <w:rFonts w:asciiTheme="majorBidi" w:hAnsiTheme="majorBidi" w:cstheme="majorBidi"/>
          <w:sz w:val="28"/>
          <w:szCs w:val="28"/>
        </w:rPr>
        <w:t xml:space="preserve">, их наставления, увещевания, а также примеры сострадания и жалости к людям; </w:t>
      </w:r>
    </w:p>
    <w:p w:rsidR="00A51E03" w:rsidRPr="00C2007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 xml:space="preserve">- историю исламского призыва в Волго-вятском регионе; </w:t>
      </w:r>
    </w:p>
    <w:p w:rsidR="00A51E03" w:rsidRPr="00C2007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>- вопросы исламского законодательства, касающиеся каждодневной ритуальной практики имама-</w:t>
      </w:r>
      <w:proofErr w:type="spellStart"/>
      <w:r w:rsidRPr="00C20072">
        <w:rPr>
          <w:rFonts w:asciiTheme="majorBidi" w:hAnsiTheme="majorBidi" w:cstheme="majorBidi"/>
          <w:sz w:val="28"/>
          <w:szCs w:val="28"/>
        </w:rPr>
        <w:t>хатыйба</w:t>
      </w:r>
      <w:proofErr w:type="spellEnd"/>
      <w:r w:rsidRPr="00C20072">
        <w:rPr>
          <w:rFonts w:asciiTheme="majorBidi" w:hAnsiTheme="majorBidi" w:cstheme="majorBidi"/>
          <w:sz w:val="28"/>
          <w:szCs w:val="28"/>
        </w:rPr>
        <w:t xml:space="preserve"> и проповедника; </w:t>
      </w:r>
    </w:p>
    <w:p w:rsidR="00A51E03" w:rsidRPr="00C2007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 xml:space="preserve">- основы взаимоотношений с представителями других конфессий в атмосфере толерантности, веротерпимости и взаимоуважения; </w:t>
      </w:r>
    </w:p>
    <w:p w:rsidR="00A51E03" w:rsidRPr="00C2007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 xml:space="preserve">- принципы и методы работы в деле проповеди и призыва к Исламу, при осознании вероятных препятствий и трудностей, с которыми могут столкнуться проповедники; </w:t>
      </w:r>
    </w:p>
    <w:p w:rsidR="00A51E03" w:rsidRPr="00C2007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 xml:space="preserve">- культуру и менталитет людей, их историю и традиции; </w:t>
      </w:r>
    </w:p>
    <w:p w:rsidR="00A51E03" w:rsidRPr="00C2007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20072">
        <w:rPr>
          <w:rFonts w:asciiTheme="majorBidi" w:hAnsiTheme="majorBidi" w:cstheme="majorBidi"/>
          <w:sz w:val="28"/>
          <w:szCs w:val="28"/>
        </w:rPr>
        <w:t xml:space="preserve">- современные средства, технику и инструменты исламского призыва. 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 </w:t>
      </w:r>
      <w:r w:rsidRPr="00CA1732">
        <w:rPr>
          <w:rFonts w:asciiTheme="majorBidi" w:hAnsiTheme="majorBidi" w:cstheme="majorBidi"/>
          <w:i/>
          <w:iCs/>
          <w:sz w:val="28"/>
          <w:szCs w:val="28"/>
        </w:rPr>
        <w:t>Студент должен уметь: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находить общий язык со всеми категориями прихожан и людей вообще; 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проводить основные религиозные обряды и ритуалы, касающиеся: руководства коллективной молитвой; проведения проповедей и молитв пятничных, праздничных и по особым случаям; обрядов бракосочетания, имя наречения и похорон; 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>- проводить Коран-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маджлисы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и мусульманские праздники; 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- организовывать курсы по обучению населения основам исламского вероучения и практики; 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lastRenderedPageBreak/>
        <w:t xml:space="preserve">- пользоваться современными средствами и инструментами исламского призыва; 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>- вести работу по борьбе с общественными пороками, пропагандировать добродетель и здоровый образ жизни.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8"/>
          <w:szCs w:val="28"/>
        </w:rPr>
      </w:pPr>
      <w:r w:rsidRPr="00CA1732">
        <w:rPr>
          <w:rFonts w:asciiTheme="majorBidi" w:hAnsiTheme="majorBidi" w:cstheme="majorBidi"/>
          <w:i/>
          <w:iCs/>
          <w:sz w:val="28"/>
          <w:szCs w:val="28"/>
        </w:rPr>
        <w:t>Студент должен владеть: навыками: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-толерантного восприятия социальных и культурных различий,</w:t>
      </w: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 xml:space="preserve"> 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>уважительного и бережного отношения к историческому наследию и культурно-религиозным традициям;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>-адекватного использования научно религиозной литературы.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>-организации культурно-просветительской деятельности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;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>-обобщения, анализа, восприятия информации;</w:t>
      </w:r>
    </w:p>
    <w:p w:rsidR="00A51E03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>-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>работы с учебной, научной и справочной литературы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>.</w:t>
      </w:r>
    </w:p>
    <w:p w:rsidR="00FD5499" w:rsidRDefault="00FD5499" w:rsidP="00FD5499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t>7</w:t>
      </w:r>
      <w:r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. Структура и содержание дисциплины</w:t>
      </w:r>
    </w:p>
    <w:p w:rsidR="00FD5499" w:rsidRPr="00FD5499" w:rsidRDefault="00FD5499" w:rsidP="00FD5499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val="tt-RU" w:eastAsia="ru-RU"/>
        </w:rPr>
      </w:pPr>
      <w:r>
        <w:rPr>
          <w:rFonts w:asciiTheme="majorBidi" w:hAnsiTheme="majorBidi" w:cstheme="majorBidi"/>
          <w:b/>
          <w:color w:val="000000"/>
          <w:sz w:val="28"/>
          <w:szCs w:val="28"/>
          <w:lang w:val="tt-RU" w:eastAsia="ru-RU"/>
        </w:rPr>
        <w:t>7</w:t>
      </w:r>
      <w:r>
        <w:rPr>
          <w:rFonts w:asciiTheme="majorBidi" w:hAnsiTheme="majorBidi" w:cstheme="majorBidi"/>
          <w:b/>
          <w:color w:val="000000"/>
          <w:sz w:val="28"/>
          <w:szCs w:val="28"/>
          <w:lang w:eastAsia="ru-RU"/>
        </w:rPr>
        <w:t>.1. Общ</w:t>
      </w:r>
      <w:r w:rsidRPr="00FD5499">
        <w:rPr>
          <w:rFonts w:asciiTheme="majorBidi" w:hAnsiTheme="majorBidi" w:cstheme="majorBidi"/>
          <w:b/>
          <w:sz w:val="28"/>
          <w:szCs w:val="28"/>
          <w:lang w:eastAsia="ru-RU"/>
        </w:rPr>
        <w:t>ая трудоемкость дисциплины</w:t>
      </w:r>
      <w:r w:rsidRPr="00FD5499">
        <w:rPr>
          <w:rFonts w:asciiTheme="majorBidi" w:hAnsiTheme="majorBidi" w:cstheme="majorBidi"/>
          <w:sz w:val="28"/>
          <w:szCs w:val="28"/>
          <w:lang w:eastAsia="ru-RU"/>
        </w:rPr>
        <w:t xml:space="preserve"> составляет </w:t>
      </w:r>
      <w:r w:rsidRPr="00FD5499">
        <w:rPr>
          <w:rFonts w:asciiTheme="majorBidi" w:hAnsiTheme="majorBidi" w:cstheme="majorBidi"/>
          <w:sz w:val="28"/>
          <w:szCs w:val="28"/>
          <w:u w:val="single"/>
          <w:lang w:val="tt-RU" w:eastAsia="ru-RU"/>
        </w:rPr>
        <w:t>128</w:t>
      </w:r>
      <w:r w:rsidRPr="00FD5499">
        <w:rPr>
          <w:rFonts w:asciiTheme="majorBidi" w:hAnsiTheme="majorBidi" w:cstheme="majorBidi"/>
          <w:sz w:val="28"/>
          <w:szCs w:val="28"/>
          <w:lang w:eastAsia="ru-RU"/>
        </w:rPr>
        <w:t xml:space="preserve"> час</w:t>
      </w:r>
      <w:r w:rsidRPr="00FD5499">
        <w:rPr>
          <w:rFonts w:asciiTheme="majorBidi" w:hAnsiTheme="majorBidi" w:cstheme="majorBidi"/>
          <w:sz w:val="28"/>
          <w:szCs w:val="28"/>
          <w:lang w:val="tt-RU" w:eastAsia="ru-RU"/>
        </w:rPr>
        <w:t>ов</w:t>
      </w:r>
    </w:p>
    <w:p w:rsidR="00FD5499" w:rsidRPr="00FD5499" w:rsidRDefault="00FD5499" w:rsidP="00FD5499">
      <w:pPr>
        <w:spacing w:after="0" w:line="360" w:lineRule="auto"/>
        <w:jc w:val="center"/>
        <w:rPr>
          <w:rFonts w:asciiTheme="majorBidi" w:hAnsiTheme="majorBidi" w:cstheme="majorBidi"/>
          <w:sz w:val="28"/>
          <w:szCs w:val="28"/>
          <w:lang w:val="tt-RU"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4"/>
        <w:gridCol w:w="1920"/>
        <w:gridCol w:w="1202"/>
        <w:gridCol w:w="1202"/>
      </w:tblGrid>
      <w:tr w:rsidR="00FD5499" w:rsidRPr="00FD5499" w:rsidTr="00FD5499">
        <w:trPr>
          <w:trHeight w:val="371"/>
        </w:trPr>
        <w:tc>
          <w:tcPr>
            <w:tcW w:w="5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Виды учебной работы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Семестр</w:t>
            </w:r>
          </w:p>
        </w:tc>
      </w:tr>
      <w:tr w:rsidR="00FD5499" w:rsidRPr="00FD5499" w:rsidTr="00FD5499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6</w:t>
            </w:r>
          </w:p>
        </w:tc>
      </w:tr>
      <w:tr w:rsidR="00FD5499" w:rsidRPr="00FD5499" w:rsidTr="00FD5499">
        <w:trPr>
          <w:trHeight w:val="648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 xml:space="preserve">Общая трудоемкость дисциплины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64</w:t>
            </w:r>
          </w:p>
        </w:tc>
      </w:tr>
      <w:tr w:rsidR="00FD5499" w:rsidRPr="00FD5499" w:rsidTr="00FD5499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Аудиторные занятия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32</w:t>
            </w:r>
          </w:p>
        </w:tc>
      </w:tr>
      <w:tr w:rsidR="00FD5499" w:rsidRPr="00FD5499" w:rsidTr="00FD5499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16</w:t>
            </w:r>
          </w:p>
        </w:tc>
      </w:tr>
      <w:tr w:rsidR="00FD5499" w:rsidRPr="00FD5499" w:rsidTr="00FD5499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Практические занятия (</w:t>
            </w:r>
            <w:proofErr w:type="spellStart"/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ПрЗ</w:t>
            </w:r>
            <w:proofErr w:type="spellEnd"/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16</w:t>
            </w:r>
          </w:p>
        </w:tc>
      </w:tr>
      <w:tr w:rsidR="00FD5499" w:rsidRPr="00FD5499" w:rsidTr="00FD5499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Семинары (С)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-</w:t>
            </w:r>
          </w:p>
        </w:tc>
      </w:tr>
      <w:tr w:rsidR="00FD5499" w:rsidRPr="00FD5499" w:rsidTr="00FD5499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-</w:t>
            </w:r>
          </w:p>
        </w:tc>
      </w:tr>
      <w:tr w:rsidR="00FD5499" w:rsidRPr="00FD5499" w:rsidTr="00FD5499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Курсовая работа (</w:t>
            </w:r>
            <w:proofErr w:type="gramStart"/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КР</w:t>
            </w:r>
            <w:proofErr w:type="gramEnd"/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-</w:t>
            </w:r>
          </w:p>
        </w:tc>
      </w:tr>
      <w:tr w:rsidR="00FD5499" w:rsidRPr="00FD5499" w:rsidTr="00FD5499">
        <w:trPr>
          <w:trHeight w:val="649"/>
        </w:trPr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Самостоятельная работа студентов (СРС)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32</w:t>
            </w:r>
          </w:p>
        </w:tc>
      </w:tr>
      <w:tr w:rsidR="00FD5499" w:rsidRPr="00FD5499" w:rsidTr="00FD5499">
        <w:trPr>
          <w:trHeight w:val="649"/>
        </w:trPr>
        <w:tc>
          <w:tcPr>
            <w:tcW w:w="7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rPr>
                <w:rFonts w:asciiTheme="majorBidi" w:hAnsiTheme="majorBidi" w:cstheme="majorBidi"/>
                <w:i/>
                <w:sz w:val="24"/>
                <w:szCs w:val="24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Вид итогового контрол</w:t>
            </w:r>
            <w:proofErr w:type="gramStart"/>
            <w:r w:rsidRPr="00FD549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я(</w:t>
            </w:r>
            <w:proofErr w:type="gramEnd"/>
            <w:r w:rsidRPr="00FD549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контрольная работа,</w:t>
            </w: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FD549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зачет,</w:t>
            </w:r>
            <w:r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FD5499">
              <w:rPr>
                <w:rFonts w:asciiTheme="majorBidi" w:hAnsiTheme="majorBidi" w:cstheme="majorBidi"/>
                <w:sz w:val="24"/>
                <w:szCs w:val="24"/>
                <w:lang w:eastAsia="ru-RU"/>
              </w:rPr>
              <w:t>экзамен)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499" w:rsidRPr="00FD5499" w:rsidRDefault="00FD5499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  <w:lang w:eastAsia="ru-RU"/>
              </w:rPr>
              <w:t>экзамен</w:t>
            </w:r>
          </w:p>
        </w:tc>
      </w:tr>
    </w:tbl>
    <w:p w:rsidR="00FD5499" w:rsidRPr="00FD5499" w:rsidRDefault="00FD5499" w:rsidP="00FD549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D5499" w:rsidRPr="00FD5499" w:rsidRDefault="00FD5499" w:rsidP="00FD549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D5499">
        <w:rPr>
          <w:rFonts w:asciiTheme="majorBidi" w:hAnsiTheme="majorBidi" w:cstheme="majorBidi"/>
          <w:sz w:val="28"/>
          <w:szCs w:val="28"/>
        </w:rPr>
        <w:br w:type="page"/>
      </w:r>
    </w:p>
    <w:tbl>
      <w:tblPr>
        <w:tblStyle w:val="a4"/>
        <w:tblpPr w:leftFromText="180" w:rightFromText="180" w:vertAnchor="page" w:horzAnchor="margin" w:tblpX="-1095" w:tblpY="976"/>
        <w:tblW w:w="5700" w:type="pct"/>
        <w:tblLayout w:type="fixed"/>
        <w:tblLook w:val="04A0" w:firstRow="1" w:lastRow="0" w:firstColumn="1" w:lastColumn="0" w:noHBand="0" w:noVBand="1"/>
      </w:tblPr>
      <w:tblGrid>
        <w:gridCol w:w="674"/>
        <w:gridCol w:w="6881"/>
        <w:gridCol w:w="1167"/>
        <w:gridCol w:w="1170"/>
        <w:gridCol w:w="1019"/>
      </w:tblGrid>
      <w:tr w:rsidR="00FD5499" w:rsidRPr="00FD5499" w:rsidTr="00FD5499">
        <w:trPr>
          <w:trHeight w:val="24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before="72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before="72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before="720"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Лекции (часы)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before="720"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</w:pPr>
            <w:r w:rsidRPr="00FD5499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Практические занятия (часы)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before="720" w:line="360" w:lineRule="auto"/>
              <w:jc w:val="center"/>
              <w:rPr>
                <w:rFonts w:asciiTheme="majorBidi" w:eastAsia="Times New Roman" w:hAnsiTheme="majorBidi" w:cstheme="majorBidi"/>
                <w:sz w:val="28"/>
                <w:szCs w:val="28"/>
                <w:lang w:val="tt-RU" w:eastAsia="ru-RU"/>
              </w:rPr>
            </w:pPr>
            <w:r w:rsidRPr="00FD5499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Семинар</w:t>
            </w:r>
            <w:proofErr w:type="gramStart"/>
            <w:r w:rsidRPr="00FD5499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ы(</w:t>
            </w:r>
            <w:proofErr w:type="gramEnd"/>
            <w:r w:rsidRPr="00FD5499">
              <w:rPr>
                <w:rFonts w:asciiTheme="majorBidi" w:eastAsia="Times New Roman" w:hAnsiTheme="majorBidi" w:cstheme="majorBidi"/>
                <w:sz w:val="28"/>
                <w:szCs w:val="28"/>
                <w:lang w:eastAsia="ru-RU"/>
              </w:rPr>
              <w:t>часы)</w:t>
            </w:r>
          </w:p>
        </w:tc>
      </w:tr>
      <w:tr w:rsidR="00FD5499" w:rsidRPr="00FD5499" w:rsidTr="00FD5499">
        <w:trPr>
          <w:trHeight w:val="33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FD5499">
        <w:trPr>
          <w:trHeight w:val="31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Общая характеристика статуса имама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FD5499">
        <w:trPr>
          <w:trHeight w:val="33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 xml:space="preserve">Создание </w:t>
            </w:r>
            <w:proofErr w:type="spellStart"/>
            <w:r w:rsidRPr="00FD5499">
              <w:rPr>
                <w:rFonts w:asciiTheme="majorBidi" w:hAnsiTheme="majorBidi" w:cstheme="majorBidi"/>
                <w:sz w:val="28"/>
                <w:szCs w:val="28"/>
              </w:rPr>
              <w:t>Махалия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FD5499">
        <w:trPr>
          <w:trHeight w:val="169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Социальная деятельность прихода. Благотворительность Работа с детьми и молодежью. Работа со старшим поколением. Работа с женщинами. Реабилитационная деятельность религиозно организации. Мусульманские кладбища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FD5499">
        <w:trPr>
          <w:trHeight w:val="31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Религиозные обязанности имама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FD5499">
        <w:trPr>
          <w:trHeight w:val="101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 xml:space="preserve">Подготовка к проповеди. Разновидности проповедей по поводу. Разновидности проповедей по тематике. Структура проповеди. Порядок подготовка проповеди.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FD5499">
        <w:trPr>
          <w:trHeight w:val="65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 xml:space="preserve">Религиозная (богослужения) деятельность прихода. Богослужебное деяние и народные традиции.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FD5499">
        <w:trPr>
          <w:trHeight w:val="67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 xml:space="preserve">Коллективные молитвы. Земной поклон при ошибке. Земной поклон </w:t>
            </w:r>
            <w:proofErr w:type="gramStart"/>
            <w:r w:rsidRPr="00FD5499">
              <w:rPr>
                <w:rFonts w:asciiTheme="majorBidi" w:hAnsiTheme="majorBidi" w:cstheme="majorBidi"/>
                <w:sz w:val="28"/>
                <w:szCs w:val="28"/>
              </w:rPr>
              <w:t>при</w:t>
            </w:r>
            <w:proofErr w:type="gramEnd"/>
            <w:r w:rsidRPr="00FD5499">
              <w:rPr>
                <w:rFonts w:asciiTheme="majorBidi" w:hAnsiTheme="majorBidi" w:cstheme="majorBidi"/>
                <w:sz w:val="28"/>
                <w:szCs w:val="28"/>
              </w:rPr>
              <w:t xml:space="preserve"> чтение Корана.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FD5499">
        <w:trPr>
          <w:trHeight w:val="33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Собрани</w:t>
            </w:r>
            <w:proofErr w:type="gramStart"/>
            <w:r w:rsidRPr="00FD5499">
              <w:rPr>
                <w:rFonts w:asciiTheme="majorBidi" w:hAnsiTheme="majorBidi" w:cstheme="majorBidi"/>
                <w:sz w:val="28"/>
                <w:szCs w:val="28"/>
              </w:rPr>
              <w:t>е(</w:t>
            </w:r>
            <w:proofErr w:type="spellStart"/>
            <w:proofErr w:type="gramEnd"/>
            <w:r w:rsidRPr="00FD5499">
              <w:rPr>
                <w:rFonts w:asciiTheme="majorBidi" w:hAnsiTheme="majorBidi" w:cstheme="majorBidi"/>
                <w:sz w:val="28"/>
                <w:szCs w:val="28"/>
              </w:rPr>
              <w:t>Маджлис</w:t>
            </w:r>
            <w:proofErr w:type="spellEnd"/>
            <w:r w:rsidRPr="00FD5499">
              <w:rPr>
                <w:rFonts w:asciiTheme="majorBidi" w:hAnsiTheme="majorBidi" w:cstheme="majorBidi"/>
                <w:sz w:val="28"/>
                <w:szCs w:val="28"/>
              </w:rPr>
              <w:t>)поминовение умерших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FD5499">
        <w:trPr>
          <w:trHeight w:val="31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Пятничная молитва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FD5499">
        <w:trPr>
          <w:trHeight w:val="33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 xml:space="preserve">Пятничная проповедь  на </w:t>
            </w:r>
            <w:proofErr w:type="gramStart"/>
            <w:r w:rsidRPr="00FD5499">
              <w:rPr>
                <w:rFonts w:asciiTheme="majorBidi" w:hAnsiTheme="majorBidi" w:cstheme="majorBidi"/>
                <w:sz w:val="28"/>
                <w:szCs w:val="28"/>
              </w:rPr>
              <w:t>Арабском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FD5499">
        <w:trPr>
          <w:trHeight w:val="55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FD5499">
              <w:rPr>
                <w:rFonts w:asciiTheme="majorBidi" w:hAnsiTheme="majorBidi" w:cstheme="majorBidi"/>
                <w:sz w:val="28"/>
                <w:szCs w:val="28"/>
              </w:rPr>
              <w:t>Молитвы</w:t>
            </w:r>
            <w:proofErr w:type="gramEnd"/>
            <w:r w:rsidRPr="00FD5499">
              <w:rPr>
                <w:rFonts w:asciiTheme="majorBidi" w:hAnsiTheme="majorBidi" w:cstheme="majorBidi"/>
                <w:sz w:val="28"/>
                <w:szCs w:val="28"/>
              </w:rPr>
              <w:t xml:space="preserve"> касающиеся намаза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FD5499">
        <w:trPr>
          <w:trHeight w:val="33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D5499">
              <w:rPr>
                <w:rFonts w:asciiTheme="majorBidi" w:hAnsiTheme="majorBidi" w:cstheme="majorBidi"/>
                <w:sz w:val="28"/>
                <w:szCs w:val="28"/>
              </w:rPr>
              <w:t>Азан</w:t>
            </w:r>
            <w:proofErr w:type="spellEnd"/>
            <w:r w:rsidRPr="00FD5499">
              <w:rPr>
                <w:rFonts w:asciiTheme="majorBidi" w:hAnsiTheme="majorBidi" w:cstheme="majorBidi"/>
                <w:sz w:val="28"/>
                <w:szCs w:val="28"/>
              </w:rPr>
              <w:t xml:space="preserve"> дуга (после призыва на молитву)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FD5499">
        <w:trPr>
          <w:trHeight w:val="31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Бракосочетание. Проповедь бракосочетания.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FD5499">
        <w:trPr>
          <w:trHeight w:val="68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15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D5499">
              <w:rPr>
                <w:rFonts w:asciiTheme="majorBidi" w:hAnsiTheme="majorBidi" w:cstheme="majorBidi"/>
                <w:sz w:val="28"/>
                <w:szCs w:val="28"/>
              </w:rPr>
              <w:t>Именоречение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FD5499">
        <w:trPr>
          <w:trHeight w:val="13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16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 xml:space="preserve">Проводы усопших. Омовение покойного. Погребальная молитва. Завертывание покойного в саван. Погребальная молитва. Погребение покойного. Погребение шахидов. </w:t>
            </w:r>
            <w:proofErr w:type="spellStart"/>
            <w:r w:rsidRPr="00FD5499">
              <w:rPr>
                <w:rFonts w:asciiTheme="majorBidi" w:hAnsiTheme="majorBidi" w:cstheme="majorBidi"/>
                <w:sz w:val="28"/>
                <w:szCs w:val="28"/>
              </w:rPr>
              <w:t>Маджлисы</w:t>
            </w:r>
            <w:proofErr w:type="spellEnd"/>
            <w:r w:rsidRPr="00FD5499">
              <w:rPr>
                <w:rFonts w:asciiTheme="majorBidi" w:hAnsiTheme="majorBidi" w:cstheme="majorBidi"/>
                <w:sz w:val="28"/>
                <w:szCs w:val="28"/>
              </w:rPr>
              <w:t xml:space="preserve"> 3,7,40 дня и года. Посещение кладбища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FD5499">
        <w:trPr>
          <w:trHeight w:val="828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17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 xml:space="preserve">Праздничная молитва, месяца Рамадан. </w:t>
            </w:r>
            <w:proofErr w:type="spellStart"/>
            <w:r w:rsidRPr="00FD5499">
              <w:rPr>
                <w:rFonts w:asciiTheme="majorBidi" w:hAnsiTheme="majorBidi" w:cstheme="majorBidi"/>
                <w:sz w:val="28"/>
                <w:szCs w:val="28"/>
              </w:rPr>
              <w:t>Маджлисыифтар</w:t>
            </w:r>
            <w:proofErr w:type="spellEnd"/>
            <w:r w:rsidRPr="00FD5499">
              <w:rPr>
                <w:rFonts w:asciiTheme="majorBidi" w:hAnsiTheme="majorBidi" w:cstheme="majorBidi"/>
                <w:sz w:val="28"/>
                <w:szCs w:val="28"/>
              </w:rPr>
              <w:t xml:space="preserve">. Молитва </w:t>
            </w:r>
            <w:proofErr w:type="spellStart"/>
            <w:r w:rsidRPr="00FD5499">
              <w:rPr>
                <w:rFonts w:asciiTheme="majorBidi" w:hAnsiTheme="majorBidi" w:cstheme="majorBidi"/>
                <w:sz w:val="28"/>
                <w:szCs w:val="28"/>
              </w:rPr>
              <w:t>Таравих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FD5499">
        <w:trPr>
          <w:trHeight w:val="56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18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Жертвоприношение. Праздничная молитва.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 xml:space="preserve">      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FD5499">
        <w:trPr>
          <w:trHeight w:val="5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19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Другие мусульманские праздники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499" w:rsidRPr="00FD5499" w:rsidRDefault="00FD5499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</w:tbl>
    <w:tbl>
      <w:tblPr>
        <w:tblW w:w="10875" w:type="dxa"/>
        <w:tblInd w:w="-11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7229"/>
        <w:gridCol w:w="955"/>
        <w:gridCol w:w="1143"/>
        <w:gridCol w:w="982"/>
      </w:tblGrid>
      <w:tr w:rsidR="00FD5499" w:rsidRPr="00FD5499" w:rsidTr="00FD5499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br w:type="page"/>
              <w:t>20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 xml:space="preserve">Проведение переговоров, </w:t>
            </w:r>
            <w:proofErr w:type="gramStart"/>
            <w:r w:rsidRPr="00FD5499">
              <w:rPr>
                <w:rFonts w:asciiTheme="majorBidi" w:hAnsiTheme="majorBidi" w:cstheme="majorBidi"/>
                <w:sz w:val="28"/>
                <w:szCs w:val="28"/>
              </w:rPr>
              <w:t>теле</w:t>
            </w:r>
            <w:proofErr w:type="gramEnd"/>
            <w:r w:rsidRPr="00FD5499">
              <w:rPr>
                <w:rFonts w:asciiTheme="majorBidi" w:hAnsiTheme="majorBidi" w:cstheme="majorBidi"/>
                <w:sz w:val="28"/>
                <w:szCs w:val="28"/>
              </w:rPr>
              <w:t>- и радио интервью, диалогов и диспутов в духовном (религиозном) облачении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FD5499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Структура публичной речи. Автор публичной речи. Аудитория и ее разновидности. Духовная (богословская) речь. Выразительность устной речи. Публичная речь как вид устной коммуникации.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FD5499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Ознакомление со способностями и личными качествами, которыми должен обладать проповедник.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FD5499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Аудитория, к которой обращается проповедник. Особенности в работе с людьми, их права и обязанности. Категории, на которые делятся, люди с точки зрения призыва их к  Исламу.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sz w:val="28"/>
                <w:szCs w:val="28"/>
              </w:rPr>
              <w:t>-</w:t>
            </w:r>
          </w:p>
        </w:tc>
      </w:tr>
      <w:tr w:rsidR="00FD5499" w:rsidRPr="00FD5499" w:rsidTr="00FD5499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D5499" w:rsidRPr="00FD5499" w:rsidRDefault="00FD5499">
            <w:pPr>
              <w:snapToGrid w:val="0"/>
              <w:spacing w:after="0" w:line="360" w:lineRule="auto"/>
              <w:jc w:val="both"/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b/>
                <w:sz w:val="28"/>
                <w:szCs w:val="28"/>
              </w:rPr>
              <w:t>Всего: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b/>
                <w:sz w:val="28"/>
                <w:szCs w:val="28"/>
              </w:rPr>
              <w:t>32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b/>
                <w:sz w:val="28"/>
                <w:szCs w:val="28"/>
              </w:rPr>
              <w:t>32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5499" w:rsidRPr="00FD5499" w:rsidRDefault="00FD5499">
            <w:pPr>
              <w:snapToGrid w:val="0"/>
              <w:spacing w:after="0"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FD5499">
              <w:rPr>
                <w:rFonts w:asciiTheme="majorBidi" w:hAnsiTheme="majorBidi" w:cstheme="majorBidi"/>
                <w:b/>
                <w:sz w:val="28"/>
                <w:szCs w:val="28"/>
              </w:rPr>
              <w:t>-</w:t>
            </w:r>
          </w:p>
        </w:tc>
      </w:tr>
    </w:tbl>
    <w:p w:rsidR="00A51E03" w:rsidRPr="00CA1732" w:rsidRDefault="00A51E03" w:rsidP="00A51E03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A51E03" w:rsidRPr="00CA1732" w:rsidRDefault="00A51E03" w:rsidP="00A51E03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be-BY" w:eastAsia="ru-RU"/>
        </w:rPr>
        <w:t>8. Рекомендуемая литература</w:t>
      </w:r>
    </w:p>
    <w:p w:rsidR="00A51E03" w:rsidRPr="00CA1732" w:rsidRDefault="00A51E03" w:rsidP="00A51E03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CA1732">
        <w:rPr>
          <w:rFonts w:asciiTheme="majorBidi" w:hAnsiTheme="majorBidi" w:cstheme="majorBidi"/>
          <w:b/>
          <w:sz w:val="28"/>
          <w:szCs w:val="28"/>
        </w:rPr>
        <w:t xml:space="preserve"> 8.1 Основная литература</w:t>
      </w:r>
    </w:p>
    <w:p w:rsidR="00A51E03" w:rsidRPr="00CA1732" w:rsidRDefault="00A51E03" w:rsidP="00A51E03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CA1732">
        <w:rPr>
          <w:rFonts w:asciiTheme="majorBidi" w:hAnsiTheme="majorBidi" w:cstheme="majorBidi"/>
          <w:bCs/>
          <w:sz w:val="28"/>
          <w:szCs w:val="28"/>
        </w:rPr>
        <w:t>1.Адыгамов Р.К. «Основы проповеди и обязанности имама</w:t>
      </w:r>
      <w:proofErr w:type="gramStart"/>
      <w:r w:rsidRPr="00CA1732">
        <w:rPr>
          <w:rFonts w:asciiTheme="majorBidi" w:hAnsiTheme="majorBidi" w:cstheme="majorBidi"/>
          <w:bCs/>
          <w:sz w:val="28"/>
          <w:szCs w:val="28"/>
        </w:rPr>
        <w:t>»К</w:t>
      </w:r>
      <w:proofErr w:type="gramEnd"/>
      <w:r w:rsidRPr="00CA1732">
        <w:rPr>
          <w:rFonts w:asciiTheme="majorBidi" w:hAnsiTheme="majorBidi" w:cstheme="majorBidi"/>
          <w:bCs/>
          <w:sz w:val="28"/>
          <w:szCs w:val="28"/>
        </w:rPr>
        <w:t>азань2014   (Издательство Казанского университета, 2014.)</w:t>
      </w:r>
    </w:p>
    <w:p w:rsidR="00A51E03" w:rsidRPr="00CA1732" w:rsidRDefault="00A51E03" w:rsidP="00A51E03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A51E03" w:rsidRPr="00CA1732" w:rsidRDefault="00A51E03" w:rsidP="00A51E03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A1732">
        <w:rPr>
          <w:rFonts w:asciiTheme="majorBidi" w:hAnsiTheme="majorBidi" w:cstheme="majorBidi"/>
          <w:b/>
          <w:bCs/>
          <w:sz w:val="28"/>
          <w:szCs w:val="28"/>
        </w:rPr>
        <w:lastRenderedPageBreak/>
        <w:t>8.2.Дополнительная литература.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1. Ислам дине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йолалары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ҖәгфәрМөбарәк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>. Казан, 2004г.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2.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Вазыйфа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Туганнаналыпүлгәнгә</w:t>
      </w:r>
      <w:proofErr w:type="gramStart"/>
      <w:r w:rsidRPr="00CA1732">
        <w:rPr>
          <w:rFonts w:asciiTheme="majorBidi" w:hAnsiTheme="majorBidi" w:cstheme="majorBidi"/>
          <w:sz w:val="28"/>
          <w:szCs w:val="28"/>
        </w:rPr>
        <w:t>кадәр</w:t>
      </w:r>
      <w:proofErr w:type="spellEnd"/>
      <w:proofErr w:type="gramEnd"/>
      <w:r w:rsidRPr="00CA1732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МөхәммәдъярНәҗметдин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>. Казан, 2006г.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 3.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ҖәлилхәзрәтФазлыев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 Имам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вазифалары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>. Казан: “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Иман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”, 2003. 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4.Вәлиулла хәзрәт Якупов “Хөтбәләр җыентыгы”(җамигул хутуб) Казан “Иман” нәшрияте. 2000 ел.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5.Мәхмүт хәзрәт Шәрәфетдинов “Дога кылу һәм теләк теләү үрнәкләре”Казан 2012.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6. Гыйбадәт кылу һәм дини йолалар уздыру турында Нигезләмә. ҮДО-ТР МДН. “Хузур” Казан 2014.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7 Нияз хәзрәт Сабиров “Мөбәрәк кичәләрнең айларның фазыйләтләре” “Иман” нәшрияте Казан 2014.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8.  Әхмәдхәди Максуди “Гыйбәдәте исламия” ҮДО-ТР МДН Казан 2013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9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АбдулькаримЗайдан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Усуль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ад-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да‘ва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» (Основы призыва),  1988; 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10</w:t>
      </w:r>
      <w:r w:rsidRPr="00CA1732">
        <w:rPr>
          <w:rFonts w:asciiTheme="majorBidi" w:hAnsiTheme="majorBidi" w:cstheme="majorBidi"/>
          <w:sz w:val="28"/>
          <w:szCs w:val="28"/>
        </w:rPr>
        <w:t xml:space="preserve"> Мухаммад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Нимр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«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Муршид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ад-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ду‘ат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>» (Наставление призывающим), Аль-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Хатыб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, 1981. 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11</w:t>
      </w:r>
      <w:r w:rsidRPr="00CA1732">
        <w:rPr>
          <w:rFonts w:asciiTheme="majorBidi" w:hAnsiTheme="majorBidi" w:cstheme="majorBidi"/>
          <w:sz w:val="28"/>
          <w:szCs w:val="28"/>
        </w:rPr>
        <w:t xml:space="preserve"> Векторы толерантности: религия и образование. Под редакцией Набиева Р. А. Казань, 2006. 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12</w:t>
      </w:r>
      <w:r w:rsidRPr="00CA1732">
        <w:rPr>
          <w:rFonts w:asciiTheme="majorBidi" w:hAnsiTheme="majorBidi" w:cstheme="majorBidi"/>
          <w:sz w:val="28"/>
          <w:szCs w:val="28"/>
        </w:rPr>
        <w:t xml:space="preserve"> Религия и конфликт. Под редакцией Малашенко И. П. Москва, 2007. </w:t>
      </w:r>
    </w:p>
    <w:p w:rsidR="00A51E03" w:rsidRPr="00CA1732" w:rsidRDefault="00A51E03" w:rsidP="00A51E03">
      <w:pPr>
        <w:spacing w:line="360" w:lineRule="auto"/>
        <w:ind w:left="117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13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Шауки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Абу Халил. Атлас Корана. / Пер. с английского. СПб</w:t>
      </w:r>
      <w:proofErr w:type="gramStart"/>
      <w:r w:rsidRPr="00CA1732">
        <w:rPr>
          <w:rFonts w:asciiTheme="majorBidi" w:hAnsiTheme="majorBidi" w:cstheme="majorBidi"/>
          <w:sz w:val="28"/>
          <w:szCs w:val="28"/>
        </w:rPr>
        <w:t>.: «</w:t>
      </w:r>
      <w:proofErr w:type="gramEnd"/>
      <w:r w:rsidRPr="00CA1732">
        <w:rPr>
          <w:rFonts w:asciiTheme="majorBidi" w:hAnsiTheme="majorBidi" w:cstheme="majorBidi"/>
          <w:sz w:val="28"/>
          <w:szCs w:val="28"/>
        </w:rPr>
        <w:t xml:space="preserve">Издательство «ДИЛЯ», 2008. – 400 с. 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14</w:t>
      </w:r>
      <w:r w:rsidRPr="00CA1732">
        <w:rPr>
          <w:rFonts w:asciiTheme="majorBidi" w:hAnsiTheme="majorBidi" w:cstheme="majorBidi"/>
          <w:sz w:val="28"/>
          <w:szCs w:val="28"/>
        </w:rPr>
        <w:t>. Мухаммад Ф.Р. исламская культура. М.: ИПЦ «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Анадалус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», 2006.–192 с. 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lastRenderedPageBreak/>
        <w:t>15</w:t>
      </w:r>
      <w:r w:rsidRPr="00CA1732">
        <w:rPr>
          <w:rFonts w:asciiTheme="majorBidi" w:hAnsiTheme="majorBidi" w:cstheme="majorBidi"/>
          <w:sz w:val="28"/>
          <w:szCs w:val="28"/>
        </w:rPr>
        <w:t xml:space="preserve">. Хабибуллина Г.Ю. Исламское образование. Инновационные процессы в конфессиональном образовании. Часть 1. учебное пособие (для студентов, углубленно изучающих историю и культуру ислама). – М.: ООО «ГК ИТЛ», 2007. – 167 с. 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16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Дыяуддин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ибн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РаджабШихабуддин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 Уникальное пособие для </w:t>
      </w:r>
      <w:proofErr w:type="gramStart"/>
      <w:r w:rsidRPr="00CA1732">
        <w:rPr>
          <w:rFonts w:asciiTheme="majorBidi" w:hAnsiTheme="majorBidi" w:cstheme="majorBidi"/>
          <w:sz w:val="28"/>
          <w:szCs w:val="28"/>
        </w:rPr>
        <w:t>ищущих</w:t>
      </w:r>
      <w:proofErr w:type="gramEnd"/>
      <w:r w:rsidRPr="00CA1732">
        <w:rPr>
          <w:rFonts w:asciiTheme="majorBidi" w:hAnsiTheme="majorBidi" w:cstheme="majorBidi"/>
          <w:sz w:val="28"/>
          <w:szCs w:val="28"/>
        </w:rPr>
        <w:t xml:space="preserve"> знания. – М, 2002. – 288 с. 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17</w:t>
      </w:r>
      <w:r w:rsidRPr="00CA1732">
        <w:rPr>
          <w:rFonts w:asciiTheme="majorBidi" w:hAnsiTheme="majorBidi" w:cstheme="majorBidi"/>
          <w:sz w:val="28"/>
          <w:szCs w:val="28"/>
        </w:rPr>
        <w:t xml:space="preserve"> Идрисов У.Ю. Бухарские воспоминания. 20 лет служения имамом. –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Н.Новгород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: ИД «Медина», 2007. -  228 с. 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18</w:t>
      </w:r>
      <w:r w:rsidRPr="00CA1732">
        <w:rPr>
          <w:rFonts w:asciiTheme="majorBidi" w:hAnsiTheme="majorBidi" w:cstheme="majorBidi"/>
          <w:sz w:val="28"/>
          <w:szCs w:val="28"/>
        </w:rPr>
        <w:t xml:space="preserve"> Батыров Р.Г. Абу-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Ханифа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: жизнь и наследие. – Н Новгород – Ярославль. ИД «Медина» . 2007. – 288 с. 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19</w:t>
      </w:r>
      <w:r w:rsidRPr="00CA1732">
        <w:rPr>
          <w:rFonts w:asciiTheme="majorBidi" w:hAnsiTheme="majorBidi" w:cstheme="majorBidi"/>
          <w:sz w:val="28"/>
          <w:szCs w:val="28"/>
        </w:rPr>
        <w:t xml:space="preserve"> Абу Гуда А. Посланник - Учитель и его методика обучения. //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Хасанийские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чтения в священный месяц Рамазан (сборник статей). – М.: Институт исламской цивилизации, 2003. стр. 59-85. 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20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Гимазова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Р.А. Просветительская деятельность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Нигматуллиных-Буби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 – Казань: Печатный двор, 2004. – 220 с. 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22</w:t>
      </w:r>
      <w:r w:rsidRPr="00CA1732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Махмутов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 М.И. Мир ислама. – Казань: Центр инновационных технологий, 2006. – 616 с. 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23</w:t>
      </w:r>
      <w:r w:rsidRPr="00CA1732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ФәхретдинбинеРизаэтдин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Җәвамигулкәлимшәрхе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>. – Казан: “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Иман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”, 1995. – 602 б. 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24</w:t>
      </w:r>
      <w:r w:rsidRPr="00CA1732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ИсхакыйГаяз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Әсәрлә</w:t>
      </w:r>
      <w:proofErr w:type="gramStart"/>
      <w:r w:rsidRPr="00CA1732">
        <w:rPr>
          <w:rFonts w:asciiTheme="majorBidi" w:hAnsiTheme="majorBidi" w:cstheme="majorBidi"/>
          <w:sz w:val="28"/>
          <w:szCs w:val="28"/>
        </w:rPr>
        <w:t>р</w:t>
      </w:r>
      <w:proofErr w:type="spellEnd"/>
      <w:proofErr w:type="gramEnd"/>
      <w:r w:rsidRPr="00CA1732">
        <w:rPr>
          <w:rFonts w:asciiTheme="majorBidi" w:hAnsiTheme="majorBidi" w:cstheme="majorBidi"/>
          <w:sz w:val="28"/>
          <w:szCs w:val="28"/>
        </w:rPr>
        <w:t xml:space="preserve">, 15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томда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 2 том. – Казан: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Татар</w:t>
      </w:r>
      <w:proofErr w:type="gramStart"/>
      <w:r w:rsidRPr="00CA1732">
        <w:rPr>
          <w:rFonts w:asciiTheme="majorBidi" w:hAnsiTheme="majorBidi" w:cstheme="majorBidi"/>
          <w:sz w:val="28"/>
          <w:szCs w:val="28"/>
        </w:rPr>
        <w:t>.к</w:t>
      </w:r>
      <w:proofErr w:type="gramEnd"/>
      <w:r w:rsidRPr="00CA1732">
        <w:rPr>
          <w:rFonts w:asciiTheme="majorBidi" w:hAnsiTheme="majorBidi" w:cstheme="majorBidi"/>
          <w:sz w:val="28"/>
          <w:szCs w:val="28"/>
        </w:rPr>
        <w:t>ит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нәш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>., 1998. – 464 б.</w:t>
      </w:r>
    </w:p>
    <w:p w:rsidR="00A51E03" w:rsidRPr="00CA1732" w:rsidRDefault="00A51E03" w:rsidP="00A51E03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</w:pPr>
      <w:r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>8.3</w:t>
      </w: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>. П</w:t>
      </w:r>
      <w:proofErr w:type="spellStart"/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>рограммное</w:t>
      </w:r>
      <w:proofErr w:type="spellEnd"/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 xml:space="preserve"> обеспечение и Интернет-ресурсы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Программы: 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tt-RU"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be-BY" w:eastAsia="ru-RU"/>
        </w:rPr>
        <w:t>Microsoft Word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tt-RU"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be-BY" w:eastAsia="ru-RU"/>
        </w:rPr>
        <w:t>ABBYY Fine Reader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</w:pP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tt-RU"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lastRenderedPageBreak/>
        <w:t>Интернет-ресурсы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: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-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 xml:space="preserve">Электронная библиотека: </w:t>
      </w:r>
      <w:r w:rsidR="000A18B3">
        <w:fldChar w:fldCharType="begin"/>
      </w:r>
      <w:r w:rsidR="000A18B3">
        <w:instrText xml:space="preserve"> HYPERLINK "http://koob.ru" </w:instrText>
      </w:r>
      <w:r w:rsidR="000A18B3">
        <w:fldChar w:fldCharType="separate"/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en-US" w:eastAsia="ru-RU"/>
        </w:rPr>
        <w:t>http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be-BY" w:eastAsia="ru-RU"/>
        </w:rPr>
        <w:t>://</w:t>
      </w:r>
      <w:proofErr w:type="spellStart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en-US" w:eastAsia="ru-RU"/>
        </w:rPr>
        <w:t>koob</w:t>
      </w:r>
      <w:proofErr w:type="spellEnd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be-BY" w:eastAsia="ru-RU"/>
        </w:rPr>
        <w:t>.</w:t>
      </w:r>
      <w:proofErr w:type="spellStart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="000A18B3"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val="en-US" w:eastAsia="ru-RU"/>
        </w:rPr>
        <w:fldChar w:fldCharType="end"/>
      </w:r>
    </w:p>
    <w:p w:rsidR="00A51E03" w:rsidRPr="00CF5C1E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-Аудио- и виде</w:t>
      </w:r>
      <w:proofErr w:type="gramStart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о-</w:t>
      </w:r>
      <w:proofErr w:type="gramEnd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пособия, учебное телевидение.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be-BY" w:eastAsia="ru-RU"/>
        </w:rPr>
        <w:t>.</w:t>
      </w:r>
    </w:p>
    <w:p w:rsidR="00A51E03" w:rsidRPr="00CA1732" w:rsidRDefault="00A51E03" w:rsidP="00A51E03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>9</w:t>
      </w: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>. Материально-техническое обеспечение дисциплины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u w:val="single"/>
          <w:lang w:eastAsia="ru-RU"/>
        </w:rPr>
      </w:pP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be-BY"/>
        </w:rPr>
        <w:t>Технические средства: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1. Д</w:t>
      </w:r>
      <w:proofErr w:type="spellStart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иапроектор</w:t>
      </w:r>
      <w:proofErr w:type="spellEnd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2. В</w:t>
      </w:r>
      <w:proofErr w:type="spellStart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идеосистем</w:t>
      </w:r>
      <w:proofErr w:type="spellEnd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а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для просмотра 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en-US" w:eastAsia="ru-RU"/>
        </w:rPr>
        <w:t>CD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-дисков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3. С</w:t>
      </w:r>
      <w:proofErr w:type="spellStart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тенд</w:t>
      </w:r>
      <w:proofErr w:type="spellEnd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.</w:t>
      </w:r>
    </w:p>
    <w:p w:rsidR="00A51E03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4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 xml:space="preserve"> Ин</w:t>
      </w:r>
      <w:proofErr w:type="spellStart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терактивн</w:t>
      </w:r>
      <w:proofErr w:type="spellEnd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ая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 xml:space="preserve"> </w:t>
      </w:r>
      <w:proofErr w:type="spellStart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доск</w:t>
      </w:r>
      <w:proofErr w:type="spellEnd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а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  <w:t>.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</w:pPr>
    </w:p>
    <w:p w:rsidR="00A51E03" w:rsidRPr="00CA1732" w:rsidRDefault="00A51E03" w:rsidP="00A51E03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Методика БРС</w:t>
      </w:r>
    </w:p>
    <w:p w:rsidR="00A51E03" w:rsidRPr="00CA1732" w:rsidRDefault="00A51E03" w:rsidP="00A51E03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</w:rPr>
        <w:t>Порядок организации процедуры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</w:pPr>
      <w:r w:rsidRPr="00CA1732"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  <w:t>Успешность изучения дисциплины «Основы проповеди и обязанности имама » в 2-х семестрах, имеющей форму контроля</w:t>
      </w:r>
      <w:r w:rsidRPr="00CA1732">
        <w:rPr>
          <w:rFonts w:asciiTheme="majorBidi" w:eastAsia="Times New Roman" w:hAnsiTheme="majorBidi" w:cstheme="majorBidi"/>
          <w:i/>
          <w:color w:val="000000"/>
          <w:kern w:val="12"/>
          <w:sz w:val="28"/>
          <w:szCs w:val="28"/>
        </w:rPr>
        <w:t xml:space="preserve"> «зачет» </w:t>
      </w:r>
      <w:r w:rsidRPr="00CA1732">
        <w:rPr>
          <w:rFonts w:asciiTheme="majorBidi" w:eastAsia="Times New Roman" w:hAnsiTheme="majorBidi" w:cstheme="majorBidi"/>
          <w:iCs/>
          <w:color w:val="000000"/>
          <w:kern w:val="12"/>
          <w:sz w:val="28"/>
          <w:szCs w:val="28"/>
        </w:rPr>
        <w:t>в 5 семестре</w:t>
      </w:r>
      <w:r w:rsidRPr="00CA1732">
        <w:rPr>
          <w:rFonts w:asciiTheme="majorBidi" w:eastAsia="Times New Roman" w:hAnsiTheme="majorBidi" w:cstheme="majorBidi"/>
          <w:i/>
          <w:color w:val="000000"/>
          <w:kern w:val="12"/>
          <w:sz w:val="28"/>
          <w:szCs w:val="28"/>
        </w:rPr>
        <w:t xml:space="preserve"> </w:t>
      </w:r>
      <w:r w:rsidRPr="00CA1732"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  <w:t>оценивается исходя из 60 максимально возможных баллов</w:t>
      </w:r>
      <w:proofErr w:type="gramStart"/>
      <w:r w:rsidRPr="00CA1732"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  <w:t>.</w:t>
      </w:r>
      <w:proofErr w:type="gramEnd"/>
      <w:r w:rsidRPr="00CA1732">
        <w:rPr>
          <w:rFonts w:asciiTheme="majorBidi" w:eastAsia="Times New Roman" w:hAnsiTheme="majorBidi" w:cstheme="majorBidi"/>
          <w:i/>
          <w:color w:val="000000"/>
          <w:kern w:val="12"/>
          <w:sz w:val="28"/>
          <w:szCs w:val="28"/>
        </w:rPr>
        <w:t xml:space="preserve"> </w:t>
      </w:r>
      <w:proofErr w:type="gramStart"/>
      <w:r w:rsidRPr="00CA1732">
        <w:rPr>
          <w:rFonts w:asciiTheme="majorBidi" w:eastAsia="Times New Roman" w:hAnsiTheme="majorBidi" w:cstheme="majorBidi"/>
          <w:iCs/>
          <w:color w:val="000000"/>
          <w:kern w:val="12"/>
          <w:sz w:val="28"/>
          <w:szCs w:val="28"/>
        </w:rPr>
        <w:t>а</w:t>
      </w:r>
      <w:proofErr w:type="gramEnd"/>
      <w:r w:rsidRPr="00CA1732">
        <w:rPr>
          <w:rFonts w:asciiTheme="majorBidi" w:eastAsia="Times New Roman" w:hAnsiTheme="majorBidi" w:cstheme="majorBidi"/>
          <w:iCs/>
          <w:color w:val="000000"/>
          <w:kern w:val="12"/>
          <w:sz w:val="28"/>
          <w:szCs w:val="28"/>
        </w:rPr>
        <w:t xml:space="preserve"> 6 семестре</w:t>
      </w:r>
      <w:r w:rsidRPr="00CA1732">
        <w:rPr>
          <w:rFonts w:asciiTheme="majorBidi" w:eastAsia="Times New Roman" w:hAnsiTheme="majorBidi" w:cstheme="majorBidi"/>
          <w:i/>
          <w:color w:val="000000"/>
          <w:kern w:val="12"/>
          <w:sz w:val="28"/>
          <w:szCs w:val="28"/>
        </w:rPr>
        <w:t xml:space="preserve"> «экзамен»</w:t>
      </w:r>
      <w:r w:rsidRPr="00CA1732">
        <w:rPr>
          <w:rFonts w:asciiTheme="majorBidi" w:eastAsia="Times New Roman" w:hAnsiTheme="majorBidi" w:cstheme="majorBidi"/>
          <w:color w:val="000000"/>
          <w:kern w:val="12"/>
          <w:sz w:val="28"/>
          <w:szCs w:val="28"/>
        </w:rPr>
        <w:t>, оценивается исходя из 100 максимально возможных баллов.</w:t>
      </w:r>
    </w:p>
    <w:p w:rsidR="00A51E03" w:rsidRPr="008841B5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</w:pPr>
      <w:proofErr w:type="gramStart"/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>На</w:t>
      </w:r>
      <w:proofErr w:type="gramEnd"/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 xml:space="preserve"> </w:t>
      </w:r>
      <w:proofErr w:type="gramStart"/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>текущий</w:t>
      </w:r>
      <w:proofErr w:type="gramEnd"/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 xml:space="preserve"> и рубежный контроль по дисциплине  отводится 60 баллов</w:t>
      </w:r>
      <w:r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 xml:space="preserve"> </w:t>
      </w:r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>5 семестре.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Рекомендуемый объем баллов на текущий контроль: 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 xml:space="preserve">- </w:t>
      </w:r>
      <w:r w:rsidRPr="00CA1732">
        <w:rPr>
          <w:rFonts w:asciiTheme="majorBidi" w:eastAsia="Times New Roman" w:hAnsiTheme="majorBidi" w:cstheme="majorBidi"/>
          <w:bCs/>
          <w:i/>
          <w:color w:val="000000"/>
          <w:sz w:val="28"/>
          <w:szCs w:val="28"/>
        </w:rPr>
        <w:t>выполнение графика аудиторной работы  по дисциплине и контроль посещаемости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– не более 20 баллов;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 xml:space="preserve">- </w:t>
      </w:r>
      <w:r w:rsidRPr="00CA1732">
        <w:rPr>
          <w:rFonts w:asciiTheme="majorBidi" w:eastAsia="Times New Roman" w:hAnsiTheme="majorBidi" w:cstheme="majorBidi"/>
          <w:bCs/>
          <w:i/>
          <w:color w:val="000000"/>
          <w:sz w:val="28"/>
          <w:szCs w:val="28"/>
        </w:rPr>
        <w:t>выполнение графика самостоятельной работы по дисциплине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– не более 2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tt-RU"/>
        </w:rPr>
        <w:t>0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баллов.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>Рекомендуемый объем баллов на  рубежный контроль: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>-</w:t>
      </w:r>
      <w:r w:rsidRPr="00CA1732">
        <w:rPr>
          <w:rFonts w:asciiTheme="majorBidi" w:eastAsia="Times New Roman" w:hAnsiTheme="majorBidi" w:cstheme="majorBidi"/>
          <w:i/>
          <w:color w:val="000000"/>
          <w:sz w:val="28"/>
          <w:szCs w:val="28"/>
          <w:lang w:val="tt-RU"/>
        </w:rPr>
        <w:t xml:space="preserve"> </w:t>
      </w:r>
      <w:r w:rsidRPr="00CA1732">
        <w:rPr>
          <w:rFonts w:asciiTheme="majorBidi" w:eastAsia="Times New Roman" w:hAnsiTheme="majorBidi" w:cstheme="majorBidi"/>
          <w:bCs/>
          <w:i/>
          <w:color w:val="000000"/>
          <w:sz w:val="28"/>
          <w:szCs w:val="28"/>
        </w:rPr>
        <w:t>семестровые контрольные мероприятия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tt-RU"/>
        </w:rPr>
        <w:t xml:space="preserve"> 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– не более  20 баллов.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Обучающийся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получает оценку «зачтено», если в ходе текущего и рубежного  контролей он набрал по дисциплине не менее 51 балла.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color w:val="000000"/>
          <w:sz w:val="28"/>
          <w:szCs w:val="28"/>
        </w:rPr>
      </w:pP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При количестве рейтинговых баллов по дисциплине менее 51 для получения оценки «зачтено» и улучшения рейтинговых результатов 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lastRenderedPageBreak/>
        <w:t>обучающимся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 предоставляется возможность в течение последней недели семе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tt-RU"/>
        </w:rPr>
        <w:t xml:space="preserve">стра 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отработать пропущенный материал.</w:t>
      </w:r>
    </w:p>
    <w:p w:rsidR="00A51E03" w:rsidRPr="008841B5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</w:pPr>
      <w:proofErr w:type="gramStart"/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>На</w:t>
      </w:r>
      <w:proofErr w:type="gramEnd"/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 xml:space="preserve"> </w:t>
      </w:r>
      <w:proofErr w:type="gramStart"/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>текущий</w:t>
      </w:r>
      <w:proofErr w:type="gramEnd"/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 xml:space="preserve"> и рубежный контроль по дисциплине  отводится 100 баллов</w:t>
      </w:r>
      <w:r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 xml:space="preserve"> </w:t>
      </w:r>
      <w:r w:rsidRPr="00CA1732">
        <w:rPr>
          <w:rFonts w:asciiTheme="majorBidi" w:eastAsia="Times New Roman" w:hAnsiTheme="majorBidi" w:cstheme="majorBidi"/>
          <w:b/>
          <w:color w:val="000000"/>
          <w:kern w:val="12"/>
          <w:sz w:val="28"/>
          <w:szCs w:val="28"/>
        </w:rPr>
        <w:t>6 семестре.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Рекомендуемый объем баллов на текущий контроль: 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 xml:space="preserve">- </w:t>
      </w:r>
      <w:r w:rsidRPr="00CA1732">
        <w:rPr>
          <w:rFonts w:asciiTheme="majorBidi" w:eastAsia="Times New Roman" w:hAnsiTheme="majorBidi" w:cstheme="majorBidi"/>
          <w:bCs/>
          <w:i/>
          <w:color w:val="000000"/>
          <w:sz w:val="28"/>
          <w:szCs w:val="28"/>
        </w:rPr>
        <w:t>выполнение графика аудиторной работы  по дисциплине и контроль посещаемости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– не более 30 баллов;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 xml:space="preserve">- </w:t>
      </w:r>
      <w:r w:rsidRPr="00CA1732">
        <w:rPr>
          <w:rFonts w:asciiTheme="majorBidi" w:eastAsia="Times New Roman" w:hAnsiTheme="majorBidi" w:cstheme="majorBidi"/>
          <w:bCs/>
          <w:i/>
          <w:color w:val="000000"/>
          <w:sz w:val="28"/>
          <w:szCs w:val="28"/>
        </w:rPr>
        <w:t>выполнение графика самостоятельной работы по дисциплине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– не более 3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tt-RU"/>
        </w:rPr>
        <w:t>5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баллов.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>Рекомендуемый объем баллов на  рубежный контроль: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iCs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  <w:t>-</w:t>
      </w:r>
      <w:r w:rsidRPr="00CA1732">
        <w:rPr>
          <w:rFonts w:asciiTheme="majorBidi" w:eastAsia="Times New Roman" w:hAnsiTheme="majorBidi" w:cstheme="majorBidi"/>
          <w:i/>
          <w:color w:val="000000"/>
          <w:sz w:val="28"/>
          <w:szCs w:val="28"/>
          <w:lang w:val="tt-RU"/>
        </w:rPr>
        <w:t xml:space="preserve"> </w:t>
      </w:r>
      <w:r w:rsidRPr="00CA1732">
        <w:rPr>
          <w:rFonts w:asciiTheme="majorBidi" w:eastAsia="Times New Roman" w:hAnsiTheme="majorBidi" w:cstheme="majorBidi"/>
          <w:bCs/>
          <w:i/>
          <w:color w:val="000000"/>
          <w:sz w:val="28"/>
          <w:szCs w:val="28"/>
        </w:rPr>
        <w:t>семестровые контрольные мероприятия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tt-RU"/>
        </w:rPr>
        <w:t xml:space="preserve"> 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– не более  35 баллов.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Обучающийся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получает оценку «5», если в ходе текущего и рубежного  контролей он набрал по дисциплине не менее «95» балла.</w:t>
      </w:r>
    </w:p>
    <w:p w:rsidR="00A51E03" w:rsidRPr="00CA1732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Обучающийся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получает оценку «4», если в ходе текущего и рубежного  контролей он набрал по дисциплине не менее «80» балла.</w:t>
      </w:r>
    </w:p>
    <w:p w:rsidR="00A51E03" w:rsidRPr="00605C91" w:rsidRDefault="00A51E03" w:rsidP="00605C91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Обучающийся</w:t>
      </w:r>
      <w:r w:rsidRPr="00CA1732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получает оценку «3», если в ходе текущего и рубежного  контролей он набрал по дисциплине не менее «65» балла.</w:t>
      </w:r>
    </w:p>
    <w:p w:rsidR="00A51E03" w:rsidRPr="00CF5C1E" w:rsidRDefault="00A51E03" w:rsidP="00A51E03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При количестве рейтинговых баллов по дисциплине менее 65 для получения оценки и улучшения рейтинговых результатов </w:t>
      </w:r>
      <w:proofErr w:type="gramStart"/>
      <w:r w:rsidRPr="00CA1732">
        <w:rPr>
          <w:rFonts w:asciiTheme="majorBidi" w:eastAsia="Times New Roman" w:hAnsiTheme="majorBidi" w:cstheme="majorBidi"/>
          <w:color w:val="000000"/>
          <w:sz w:val="28"/>
          <w:szCs w:val="28"/>
          <w:lang w:val="tt-RU" w:eastAsia="ru-RU"/>
        </w:rPr>
        <w:t>обучающимся</w:t>
      </w:r>
      <w:proofErr w:type="gramEnd"/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 xml:space="preserve">  предоставляется возможность в течение последней недели семе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  <w:lang w:val="tt-RU"/>
        </w:rPr>
        <w:t xml:space="preserve">стра </w:t>
      </w:r>
      <w:r w:rsidRPr="00CA1732">
        <w:rPr>
          <w:rFonts w:asciiTheme="majorBidi" w:eastAsia="Times New Roman" w:hAnsiTheme="majorBidi" w:cstheme="majorBidi"/>
          <w:bCs/>
          <w:color w:val="000000"/>
          <w:sz w:val="28"/>
          <w:szCs w:val="28"/>
        </w:rPr>
        <w:t>отработать пропущенный материал.</w:t>
      </w:r>
    </w:p>
    <w:p w:rsidR="00A51E03" w:rsidRPr="00CF5C1E" w:rsidRDefault="00A51E03" w:rsidP="00A51E03">
      <w:pPr>
        <w:spacing w:after="0" w:line="360" w:lineRule="auto"/>
        <w:jc w:val="center"/>
        <w:rPr>
          <w:rFonts w:asciiTheme="majorBidi" w:eastAsia="Times New Roman" w:hAnsiTheme="majorBidi" w:cstheme="majorBidi"/>
          <w:color w:val="000000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>10</w:t>
      </w: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 xml:space="preserve">. </w:t>
      </w: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eastAsia="ru-RU"/>
        </w:rPr>
        <w:t xml:space="preserve">Методические указания для </w:t>
      </w:r>
      <w:proofErr w:type="gramStart"/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  <w:t>обучающихся</w:t>
      </w:r>
      <w:proofErr w:type="gramEnd"/>
    </w:p>
    <w:p w:rsidR="00A51E03" w:rsidRPr="00CA1732" w:rsidRDefault="00A51E03" w:rsidP="00A51E03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/>
        </w:rPr>
      </w:pP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/>
        </w:rPr>
        <w:t xml:space="preserve">Методические рекомендация для написания рефератов </w:t>
      </w:r>
      <w:r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/>
        </w:rPr>
        <w:t>(Образец)</w:t>
      </w:r>
    </w:p>
    <w:p w:rsidR="00A51E03" w:rsidRPr="00CF5C1E" w:rsidRDefault="00A51E03" w:rsidP="00A51E03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b/>
          <w:bCs/>
          <w:sz w:val="28"/>
          <w:szCs w:val="28"/>
          <w:lang w:val="tt-RU"/>
        </w:rPr>
        <w:t>Тема Рефератов</w:t>
      </w:r>
    </w:p>
    <w:p w:rsidR="00A51E03" w:rsidRPr="00CA1732" w:rsidRDefault="00A51E03" w:rsidP="00A51E03">
      <w:pPr>
        <w:pStyle w:val="a5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Рамазан ае һәм аның фазыйләтләре.</w:t>
      </w:r>
    </w:p>
    <w:p w:rsidR="00A51E03" w:rsidRPr="00CA1732" w:rsidRDefault="00A51E03" w:rsidP="00A51E03">
      <w:pPr>
        <w:pStyle w:val="a5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Мәет озату һәм юууга бәйле мәсәләләр.</w:t>
      </w:r>
    </w:p>
    <w:p w:rsidR="00A51E03" w:rsidRPr="00CA1732" w:rsidRDefault="00A51E03" w:rsidP="00A51E03">
      <w:pPr>
        <w:pStyle w:val="a5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Мәҗлес уздыру тәртибе һәм мәҗлес төрләре.</w:t>
      </w:r>
    </w:p>
    <w:p w:rsidR="00A51E03" w:rsidRPr="00CA1732" w:rsidRDefault="00A51E03" w:rsidP="00A51E03">
      <w:pPr>
        <w:pStyle w:val="a5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Садака турында тәфсилләп.</w:t>
      </w:r>
    </w:p>
    <w:p w:rsidR="00A51E03" w:rsidRPr="00CA1732" w:rsidRDefault="00A51E03" w:rsidP="00A51E03">
      <w:pPr>
        <w:pStyle w:val="a5"/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Динебездә мөбәрәк кичәләр һәм айлар.</w:t>
      </w:r>
    </w:p>
    <w:p w:rsidR="00A51E03" w:rsidRPr="00CA1732" w:rsidRDefault="00A51E03" w:rsidP="00A51E03">
      <w:pPr>
        <w:pStyle w:val="a5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Рәҗәп, Шәгбан, Рамазан айларының фазыйләтләре.</w:t>
      </w:r>
    </w:p>
    <w:p w:rsidR="00A51E03" w:rsidRPr="00CA1732" w:rsidRDefault="00A51E03" w:rsidP="00A51E03">
      <w:pPr>
        <w:pStyle w:val="a5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lastRenderedPageBreak/>
        <w:t>Курбан байрам</w:t>
      </w:r>
    </w:p>
    <w:p w:rsidR="00A51E03" w:rsidRPr="00CA1732" w:rsidRDefault="00A51E03" w:rsidP="00A51E03">
      <w:pPr>
        <w:pStyle w:val="a5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Ноч</w:t>
      </w:r>
      <w:r w:rsidRPr="00CA1732">
        <w:rPr>
          <w:rFonts w:asciiTheme="majorBidi" w:hAnsiTheme="majorBidi" w:cstheme="majorBidi"/>
          <w:sz w:val="28"/>
          <w:szCs w:val="28"/>
        </w:rPr>
        <w:t xml:space="preserve">ь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Бараат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 и ее достоинства.</w:t>
      </w:r>
    </w:p>
    <w:p w:rsidR="00A51E03" w:rsidRPr="00CA1732" w:rsidRDefault="00A51E03" w:rsidP="00A51E03">
      <w:pPr>
        <w:pStyle w:val="a5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</w:rPr>
        <w:t xml:space="preserve">Три священных месяца и ночь </w:t>
      </w:r>
      <w:proofErr w:type="spellStart"/>
      <w:r w:rsidRPr="00CA1732">
        <w:rPr>
          <w:rFonts w:asciiTheme="majorBidi" w:hAnsiTheme="majorBidi" w:cstheme="majorBidi"/>
          <w:sz w:val="28"/>
          <w:szCs w:val="28"/>
        </w:rPr>
        <w:t>Рагаиб</w:t>
      </w:r>
      <w:proofErr w:type="spellEnd"/>
      <w:r w:rsidRPr="00CA1732">
        <w:rPr>
          <w:rFonts w:asciiTheme="majorBidi" w:hAnsiTheme="majorBidi" w:cstheme="majorBidi"/>
          <w:sz w:val="28"/>
          <w:szCs w:val="28"/>
        </w:rPr>
        <w:t xml:space="preserve">. </w:t>
      </w:r>
    </w:p>
    <w:p w:rsidR="00A51E03" w:rsidRPr="00CF5C1E" w:rsidRDefault="00A51E03" w:rsidP="00A51E03">
      <w:pPr>
        <w:pStyle w:val="a5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</w:rPr>
        <w:t>Месяц Корана и поста Рамазан.</w:t>
      </w:r>
    </w:p>
    <w:p w:rsidR="00605C91" w:rsidRDefault="00A51E03" w:rsidP="00605C91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 xml:space="preserve">Реферат состоит </w:t>
      </w:r>
      <w:proofErr w:type="spellStart"/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иэ</w:t>
      </w:r>
      <w:proofErr w:type="spellEnd"/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 нескольких частей:</w:t>
      </w:r>
    </w:p>
    <w:p w:rsidR="00A51E03" w:rsidRPr="00605C91" w:rsidRDefault="00A51E03" w:rsidP="00605C91">
      <w:pPr>
        <w:spacing w:after="0" w:line="360" w:lineRule="auto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титульный лист (оформляется по требованиям учебного заведения);</w:t>
      </w:r>
    </w:p>
    <w:p w:rsidR="00A51E03" w:rsidRPr="00CA1732" w:rsidRDefault="00A51E03" w:rsidP="00605C91">
      <w:pPr>
        <w:spacing w:after="0" w:line="36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оглавление (содержание) требует наличие номеров страниц на каждый раздел реферата;</w:t>
      </w:r>
    </w:p>
    <w:p w:rsidR="00605C91" w:rsidRDefault="00A51E03" w:rsidP="00605C91">
      <w:pPr>
        <w:spacing w:after="0" w:line="36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введение;</w:t>
      </w:r>
    </w:p>
    <w:p w:rsidR="00A51E03" w:rsidRPr="00CA1732" w:rsidRDefault="00A51E03" w:rsidP="00605C91">
      <w:pPr>
        <w:spacing w:after="0" w:line="36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основная часть, состоящая из глав;</w:t>
      </w:r>
    </w:p>
    <w:p w:rsidR="00A51E03" w:rsidRPr="00CA1732" w:rsidRDefault="00A51E03" w:rsidP="00605C91">
      <w:pPr>
        <w:spacing w:after="0" w:line="36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заключение;</w:t>
      </w:r>
    </w:p>
    <w:p w:rsidR="00A51E03" w:rsidRPr="00CA1732" w:rsidRDefault="00A51E03" w:rsidP="00605C91">
      <w:pPr>
        <w:spacing w:after="0" w:line="36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список использованной литературы.</w:t>
      </w:r>
    </w:p>
    <w:p w:rsidR="00A51E03" w:rsidRPr="00CA1732" w:rsidRDefault="00A51E03" w:rsidP="00A51E03">
      <w:pPr>
        <w:spacing w:before="248" w:after="100" w:afterAutospacing="1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Во введении объясняется:</w:t>
      </w:r>
    </w:p>
    <w:p w:rsidR="00A51E03" w:rsidRPr="00CA1732" w:rsidRDefault="00A51E03" w:rsidP="00605C91">
      <w:pPr>
        <w:spacing w:after="0" w:line="36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почему выбрана такая тема</w:t>
      </w:r>
      <w:proofErr w:type="gramStart"/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,</w:t>
      </w:r>
      <w:proofErr w:type="gramEnd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чем она важна (личное отношение к теме (проблеме), чем она актуальна (отношение современного общества к этой теме (проблеме), какую культурную или научную ценность представляет (с точки зрения исследователей, ученых);</w:t>
      </w:r>
    </w:p>
    <w:p w:rsidR="00A51E03" w:rsidRPr="00CA1732" w:rsidRDefault="00A51E03" w:rsidP="00605C91">
      <w:pPr>
        <w:spacing w:after="0" w:line="36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какая литература использована: исследования, научно-популярная литература, учебная, кто авторы</w:t>
      </w:r>
    </w:p>
    <w:p w:rsidR="00A51E03" w:rsidRPr="00CA1732" w:rsidRDefault="00A51E03" w:rsidP="004916B0">
      <w:pPr>
        <w:spacing w:after="0" w:line="360" w:lineRule="auto"/>
        <w:ind w:left="720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-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из чего состоит реферат (введение, кол-во глав</w:t>
      </w:r>
      <w:proofErr w:type="gramStart"/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,</w:t>
      </w:r>
      <w:proofErr w:type="gramEnd"/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заключение, приложения.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Клише</w:t>
      </w:r>
      <w:proofErr w:type="gramStart"/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>: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«</w:t>
      </w:r>
      <w:proofErr w:type="gramEnd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Во</w:t>
      </w:r>
      <w:proofErr w:type="spellEnd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 введении показана идея (цель) реферата. Глава 1 посвящена.., во 2 главе</w:t>
      </w:r>
      <w:proofErr w:type="gramStart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… В</w:t>
      </w:r>
      <w:proofErr w:type="gramEnd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 заключении сформулированы основные выводы…»)</w:t>
      </w:r>
    </w:p>
    <w:p w:rsidR="00A51E03" w:rsidRPr="00CA1732" w:rsidRDefault="00A51E03" w:rsidP="004916B0">
      <w:pPr>
        <w:spacing w:before="248"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Основная часть реферата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 состоит из нескольких разделов, постепенно раскрывающих тему. Каждый из разделов рассматривает какую</w:t>
      </w:r>
      <w:r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gramStart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-л</w:t>
      </w:r>
      <w:proofErr w:type="gramEnd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ибо из сторон основной темы. Утверждения позиций подкрепляются доказательствами, взятыми из 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Корана и хадисы 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(цитирование, указание 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аятов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, фактов, определения)</w:t>
      </w:r>
    </w:p>
    <w:p w:rsidR="00A51E03" w:rsidRPr="00CA1732" w:rsidRDefault="00A51E03" w:rsidP="004916B0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lastRenderedPageBreak/>
        <w:t>Д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оказательства используемой литературы — это оформляется как ссылка на источник и имеет порядковый номер.</w:t>
      </w:r>
    </w:p>
    <w:p w:rsidR="00A51E03" w:rsidRPr="00CA1732" w:rsidRDefault="00A51E03" w:rsidP="004916B0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Ссылки оформляются внизу текста под чертой, где указываются порядковый номер ссылки и данные книги или статьи. В конце каждого раздела основной части обязательно формулируется вывод. </w:t>
      </w:r>
      <w:proofErr w:type="gramStart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(Клише:</w:t>
      </w:r>
      <w:proofErr w:type="gramEnd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«Таким образом,.. Можно сделать заключение, что</w:t>
      </w:r>
      <w:proofErr w:type="gramStart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… В</w:t>
      </w:r>
      <w:proofErr w:type="gramEnd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 итоге можно прийти к выводу…»)</w:t>
      </w:r>
    </w:p>
    <w:p w:rsidR="00A51E03" w:rsidRPr="00CA1732" w:rsidRDefault="00A51E03" w:rsidP="004916B0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В заключении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 (очень кратко) формулируются общие выводы по основной теме, перспективы развития исследования, собственный взгляд на решение проблемы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.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</w:p>
    <w:p w:rsidR="00A51E03" w:rsidRPr="00CA1732" w:rsidRDefault="00A51E03" w:rsidP="004916B0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Список литературы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 составляется в алфавитном поря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д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к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е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в конце реферата по определенным правилам.</w:t>
      </w:r>
    </w:p>
    <w:p w:rsidR="00A51E03" w:rsidRPr="00CA1732" w:rsidRDefault="00A51E03" w:rsidP="004916B0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Описание книг</w:t>
      </w:r>
      <w:proofErr w:type="gramStart"/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:</w:t>
      </w: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А</w:t>
      </w:r>
      <w:proofErr w:type="gramEnd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втор(ы). Заглавие. — Место издания: Издательство, год издания. — Страницы.</w:t>
      </w:r>
    </w:p>
    <w:p w:rsidR="00A51E03" w:rsidRPr="00CA1732" w:rsidRDefault="00A51E03" w:rsidP="004916B0">
      <w:pPr>
        <w:spacing w:after="0" w:line="36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Описание сборников</w:t>
      </w:r>
    </w:p>
    <w:p w:rsidR="00A51E03" w:rsidRPr="00CA1732" w:rsidRDefault="00A51E03" w:rsidP="004916B0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Заглавие. — Место издания: Издательство, год издания. — Страницы.</w:t>
      </w:r>
    </w:p>
    <w:p w:rsidR="00A51E03" w:rsidRPr="00CA1732" w:rsidRDefault="00A51E03" w:rsidP="004916B0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Литература: Справ</w:t>
      </w:r>
      <w:proofErr w:type="gramStart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  <w:proofErr w:type="gramEnd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proofErr w:type="spellStart"/>
      <w:proofErr w:type="gramStart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ш</w:t>
      </w:r>
      <w:proofErr w:type="gramEnd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к</w:t>
      </w:r>
      <w:proofErr w:type="spellEnd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. — М.: Просвещение, 1996. — 600с.</w:t>
      </w:r>
    </w:p>
    <w:p w:rsidR="00A51E03" w:rsidRPr="00CA1732" w:rsidRDefault="00A51E03" w:rsidP="004916B0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A1732">
        <w:rPr>
          <w:rFonts w:asciiTheme="majorBidi" w:eastAsia="Times New Roman" w:hAnsiTheme="majorBidi" w:cstheme="majorBidi"/>
          <w:b/>
          <w:bCs/>
          <w:sz w:val="28"/>
          <w:szCs w:val="28"/>
          <w:lang w:eastAsia="ru-RU"/>
        </w:rPr>
        <w:t>Описание статей</w:t>
      </w:r>
    </w:p>
    <w:p w:rsidR="00A51E03" w:rsidRPr="00CA1732" w:rsidRDefault="00A51E03" w:rsidP="004916B0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Авто</w:t>
      </w:r>
      <w:proofErr w:type="gramStart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р(</w:t>
      </w:r>
      <w:proofErr w:type="gramEnd"/>
      <w:r w:rsidRPr="00CA1732">
        <w:rPr>
          <w:rFonts w:asciiTheme="majorBidi" w:eastAsia="Times New Roman" w:hAnsiTheme="majorBidi" w:cstheme="majorBidi"/>
          <w:sz w:val="28"/>
          <w:szCs w:val="28"/>
          <w:lang w:eastAsia="ru-RU"/>
        </w:rPr>
        <w:t>ы). Заглавие //Название журнала (газеты). — Год. — Номер. — Страницы статьи.</w:t>
      </w:r>
    </w:p>
    <w:p w:rsidR="00A51E03" w:rsidRPr="008841B5" w:rsidRDefault="00A51E03" w:rsidP="00A51E03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  <w:r w:rsidRPr="008841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Контрольные материалы по внутри семестровой, промежуточной аттестации и учебно-методическое обеспечение самостоятельной работы </w:t>
      </w:r>
      <w:proofErr w:type="gramStart"/>
      <w:r w:rsidRPr="008841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/>
        </w:rPr>
        <w:t>обучающихся</w:t>
      </w:r>
      <w:proofErr w:type="gramEnd"/>
    </w:p>
    <w:p w:rsidR="00A51E03" w:rsidRPr="008841B5" w:rsidRDefault="00A51E03" w:rsidP="00A51E03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/>
        </w:rPr>
      </w:pPr>
    </w:p>
    <w:p w:rsidR="00A51E03" w:rsidRPr="008841B5" w:rsidRDefault="00A51E03" w:rsidP="00A51E03">
      <w:pPr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ru-RU"/>
        </w:rPr>
      </w:pPr>
      <w:r w:rsidRPr="008841B5">
        <w:rPr>
          <w:rFonts w:asciiTheme="majorBidi" w:eastAsia="Times New Roman" w:hAnsiTheme="majorBidi" w:cstheme="majorBidi"/>
          <w:b/>
          <w:bCs/>
          <w:sz w:val="28"/>
          <w:szCs w:val="28"/>
          <w:lang w:val="tt-RU" w:eastAsia="ru-RU"/>
        </w:rPr>
        <w:t>Вопросы задания для самоподгатовке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1.</w:t>
      </w:r>
      <w:r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 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Какие нормативные акты регулируют деятельность мусульманских религиозных организаций?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2.</w:t>
      </w:r>
      <w:r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 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Какова структура ДУМ РТ?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3</w:t>
      </w:r>
      <w:r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. 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Какую роль играет устав в деятельности му</w:t>
      </w:r>
      <w:r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с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ульманской религиозной организации?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4.</w:t>
      </w:r>
      <w:r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 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К каким последствиям приводит регистраця прихода как Религиозной организации?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lastRenderedPageBreak/>
        <w:t>5.</w:t>
      </w:r>
      <w:r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 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Назовите особенности принтия на работу граждан в качестве сотрудников религиозной организации.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6.</w:t>
      </w:r>
      <w:r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 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Какую отчетность следует представлять Минестерство юстиции РФ.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7</w:t>
      </w:r>
      <w:r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. 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 Перечислите требования, предявляемые к ислмской проповеди 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8.</w:t>
      </w:r>
      <w:r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 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Перечислите разновидности проповеде по поводу.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9</w:t>
      </w:r>
      <w:r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 xml:space="preserve">. </w:t>
      </w: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Перечислите разновидности проповидеи по тематике</w:t>
      </w:r>
    </w:p>
    <w:p w:rsidR="00A51E03" w:rsidRPr="00CA1732" w:rsidRDefault="00A51E03" w:rsidP="004916B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Подготовить одну пятничную и одну праздничную проповедь</w:t>
      </w:r>
    </w:p>
    <w:p w:rsidR="00A51E03" w:rsidRPr="00CA1732" w:rsidRDefault="00A51E03" w:rsidP="004916B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Назовите особенности проповеди посвещенной бракосочетанию.</w:t>
      </w:r>
    </w:p>
    <w:p w:rsidR="00A51E03" w:rsidRPr="00CA1732" w:rsidRDefault="00A51E03" w:rsidP="004916B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Какие источники следует использовть при подготовке проповедей на историческую тему</w:t>
      </w:r>
    </w:p>
    <w:p w:rsidR="00A51E03" w:rsidRPr="00CA1732" w:rsidRDefault="00A51E03" w:rsidP="004916B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На какие тафсиры следует опираться при подготовке проповеде?</w:t>
      </w:r>
    </w:p>
    <w:p w:rsidR="00A51E03" w:rsidRPr="00CA1732" w:rsidRDefault="00A51E03" w:rsidP="004916B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Какие приемы рекомендуется использовать во вводной части проповеди.</w:t>
      </w:r>
    </w:p>
    <w:p w:rsidR="00A51E03" w:rsidRPr="00CA1732" w:rsidRDefault="00A51E03" w:rsidP="004916B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Опишите процес подготовки проповеди.</w:t>
      </w:r>
    </w:p>
    <w:p w:rsidR="00A51E03" w:rsidRPr="00CA1732" w:rsidRDefault="00A51E03" w:rsidP="004916B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Какие действия следует предпринять непосредственно после смерти человека?</w:t>
      </w:r>
    </w:p>
    <w:p w:rsidR="00A51E03" w:rsidRPr="00CA1732" w:rsidRDefault="00A51E03" w:rsidP="004916B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Опишите порядок омывание покойного</w:t>
      </w:r>
    </w:p>
    <w:p w:rsidR="00A51E03" w:rsidRPr="00CA1732" w:rsidRDefault="00A51E03" w:rsidP="004916B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Опишите порядок завертивания поконого в саван.</w:t>
      </w:r>
    </w:p>
    <w:p w:rsidR="00A51E03" w:rsidRPr="00CA1732" w:rsidRDefault="00A51E03" w:rsidP="004916B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Опишите порядок погребения покойного.</w:t>
      </w:r>
    </w:p>
    <w:p w:rsidR="00A51E03" w:rsidRPr="004916B0" w:rsidRDefault="00A51E03" w:rsidP="004916B0">
      <w:pPr>
        <w:pStyle w:val="a5"/>
        <w:numPr>
          <w:ilvl w:val="0"/>
          <w:numId w:val="1"/>
        </w:numPr>
        <w:spacing w:after="0" w:line="360" w:lineRule="auto"/>
        <w:ind w:left="284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sz w:val="28"/>
          <w:szCs w:val="28"/>
          <w:lang w:val="tt-RU" w:eastAsia="ru-RU"/>
        </w:rPr>
        <w:t>Перечислите условия погребно молитвы.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eastAsia="Times New Roman" w:hAnsiTheme="majorBidi" w:cstheme="majorBidi"/>
          <w:b/>
          <w:color w:val="000000"/>
          <w:sz w:val="28"/>
          <w:szCs w:val="28"/>
          <w:lang w:val="tt-RU" w:eastAsia="ru-RU"/>
        </w:rPr>
      </w:pP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be-BY" w:eastAsia="ru-RU"/>
        </w:rPr>
        <w:t xml:space="preserve"> </w:t>
      </w:r>
      <w:r>
        <w:rPr>
          <w:rFonts w:asciiTheme="majorBidi" w:eastAsia="Times New Roman" w:hAnsiTheme="majorBidi" w:cstheme="majorBidi"/>
          <w:b/>
          <w:color w:val="000000"/>
          <w:sz w:val="28"/>
          <w:szCs w:val="28"/>
          <w:lang w:val="be-BY" w:eastAsia="ru-RU"/>
        </w:rPr>
        <w:t xml:space="preserve">       </w:t>
      </w:r>
      <w:r w:rsidRPr="00CA1732">
        <w:rPr>
          <w:rFonts w:asciiTheme="majorBidi" w:eastAsia="Times New Roman" w:hAnsiTheme="majorBidi" w:cstheme="majorBidi"/>
          <w:b/>
          <w:color w:val="000000"/>
          <w:sz w:val="28"/>
          <w:szCs w:val="28"/>
          <w:lang w:val="be-BY" w:eastAsia="ru-RU"/>
        </w:rPr>
        <w:t xml:space="preserve">Список вопросов к зачету и экзамен 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1.Как создать махалля в мечети?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2 .Какие есть законы касаюшееся к проповеди ?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3.Порядок меджлеса?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4.Необходимые  молитвы  во время меджлеса?(дуа садака, дуа после еды, дуа после Корана.)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5.Порядок пятничной молитвы?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6. Пятничная проповедь(худба на арабском языке)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 xml:space="preserve">7.Азан (призыв к молитву), дуа после Азана 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 xml:space="preserve">8.Порядок бракосочетание(Никах)? </w:t>
      </w:r>
    </w:p>
    <w:p w:rsidR="00A51E03" w:rsidRPr="00CA1732" w:rsidRDefault="00A51E03" w:rsidP="00A51E03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9. Условии бракосочетание(Никах)?</w:t>
      </w:r>
    </w:p>
    <w:p w:rsidR="00A51E03" w:rsidRPr="00CA1732" w:rsidRDefault="00A51E03" w:rsidP="00A51E03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lastRenderedPageBreak/>
        <w:t>10. Проповедь бракосочетание(Никах)?</w:t>
      </w:r>
    </w:p>
    <w:p w:rsidR="00A51E03" w:rsidRPr="00CA1732" w:rsidRDefault="00A51E03" w:rsidP="00A51E03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11.Молитва (Дуа)после никаха?</w:t>
      </w:r>
    </w:p>
    <w:p w:rsidR="00A51E03" w:rsidRPr="00CA1732" w:rsidRDefault="00A51E03" w:rsidP="00A51E03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12.Порядок именаречение? Молитва(Дуа) после именаречение?</w:t>
      </w:r>
    </w:p>
    <w:p w:rsidR="00A51E03" w:rsidRPr="00CA1732" w:rsidRDefault="00A51E03" w:rsidP="00A51E03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13. Порядок мытье покойного?</w:t>
      </w:r>
    </w:p>
    <w:p w:rsidR="00A51E03" w:rsidRPr="00CA1732" w:rsidRDefault="00A51E03" w:rsidP="00A51E03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14. Погребальная молитва?</w:t>
      </w:r>
    </w:p>
    <w:p w:rsidR="00A51E03" w:rsidRPr="00CA1732" w:rsidRDefault="00A51E03" w:rsidP="00A51E03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16. Праздничная молитва (Курбан, Рамазан)</w:t>
      </w:r>
    </w:p>
    <w:p w:rsidR="00A51E03" w:rsidRPr="00CA1732" w:rsidRDefault="00A51E03" w:rsidP="00A51E03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 xml:space="preserve">17 Намерение праздичной молитвы? </w:t>
      </w:r>
    </w:p>
    <w:p w:rsidR="00A51E03" w:rsidRPr="00CA1732" w:rsidRDefault="00A51E03" w:rsidP="00A51E03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18.Праздничной проповедь (Хутба на арабском языке)?</w:t>
      </w:r>
    </w:p>
    <w:p w:rsidR="00A51E03" w:rsidRDefault="00A51E03" w:rsidP="00A51E03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19. Какие есть праздники у мусульман?</w:t>
      </w:r>
    </w:p>
    <w:p w:rsidR="00A51E03" w:rsidRPr="00CA1732" w:rsidRDefault="00A51E03" w:rsidP="00A51E03">
      <w:pPr>
        <w:spacing w:before="240" w:line="360" w:lineRule="auto"/>
        <w:jc w:val="both"/>
        <w:rPr>
          <w:rFonts w:asciiTheme="majorBidi" w:hAnsiTheme="majorBidi" w:cstheme="majorBidi"/>
          <w:sz w:val="28"/>
          <w:szCs w:val="28"/>
          <w:lang w:val="tt-RU"/>
        </w:rPr>
      </w:pPr>
      <w:r w:rsidRPr="00CA1732">
        <w:rPr>
          <w:rFonts w:asciiTheme="majorBidi" w:hAnsiTheme="majorBidi" w:cstheme="majorBidi"/>
          <w:sz w:val="28"/>
          <w:szCs w:val="28"/>
          <w:lang w:val="tt-RU"/>
        </w:rPr>
        <w:t>20.Порядок молитва Таравих ?</w:t>
      </w:r>
    </w:p>
    <w:p w:rsidR="00A51E03" w:rsidRPr="008841B5" w:rsidRDefault="00A51E03" w:rsidP="00A51E03">
      <w:pPr>
        <w:spacing w:line="360" w:lineRule="auto"/>
        <w:jc w:val="both"/>
        <w:rPr>
          <w:rFonts w:asciiTheme="majorBidi" w:eastAsia="Times New Roman" w:hAnsiTheme="majorBidi" w:cstheme="majorBidi"/>
          <w:sz w:val="28"/>
          <w:szCs w:val="28"/>
          <w:lang w:val="tt-RU" w:eastAsia="ru-RU"/>
        </w:rPr>
      </w:pPr>
    </w:p>
    <w:p w:rsidR="00A51E03" w:rsidRPr="00AB6B39" w:rsidRDefault="00A51E03" w:rsidP="00A51E03">
      <w:pPr>
        <w:pStyle w:val="a5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</w:p>
    <w:p w:rsidR="00A51E03" w:rsidRPr="00AB6B39" w:rsidRDefault="00A51E03" w:rsidP="00A51E0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tt-RU"/>
        </w:rPr>
      </w:pPr>
    </w:p>
    <w:p w:rsidR="00A51E03" w:rsidRPr="00AB6B39" w:rsidRDefault="00A51E03" w:rsidP="00A51E03">
      <w:pPr>
        <w:pStyle w:val="Default"/>
        <w:spacing w:line="360" w:lineRule="auto"/>
        <w:jc w:val="center"/>
        <w:rPr>
          <w:rFonts w:asciiTheme="majorBidi" w:hAnsiTheme="majorBidi" w:cstheme="majorBidi"/>
          <w:sz w:val="28"/>
          <w:szCs w:val="28"/>
          <w:lang w:val="tt-RU"/>
        </w:rPr>
      </w:pPr>
    </w:p>
    <w:p w:rsidR="00A51E03" w:rsidRPr="00AB6B39" w:rsidRDefault="00A51E03" w:rsidP="00A51E03">
      <w:pPr>
        <w:pStyle w:val="Default"/>
        <w:spacing w:line="360" w:lineRule="auto"/>
        <w:jc w:val="center"/>
        <w:rPr>
          <w:rFonts w:asciiTheme="majorBidi" w:hAnsiTheme="majorBidi" w:cstheme="majorBidi"/>
          <w:sz w:val="28"/>
          <w:szCs w:val="28"/>
          <w:lang w:val="tt-RU"/>
        </w:rPr>
      </w:pPr>
    </w:p>
    <w:p w:rsidR="00A51E03" w:rsidRDefault="00A51E03" w:rsidP="00A51E03">
      <w:pPr>
        <w:spacing w:line="360" w:lineRule="auto"/>
        <w:rPr>
          <w:rFonts w:asciiTheme="majorBidi" w:hAnsiTheme="majorBidi" w:cstheme="majorBidi"/>
          <w:sz w:val="28"/>
          <w:szCs w:val="28"/>
          <w:lang w:val="tt-RU"/>
        </w:rPr>
      </w:pPr>
    </w:p>
    <w:p w:rsidR="00A51E03" w:rsidRPr="00B53BD9" w:rsidRDefault="00A51E03" w:rsidP="00A51E03">
      <w:pPr>
        <w:rPr>
          <w:rFonts w:asciiTheme="majorBidi" w:hAnsiTheme="majorBidi" w:cstheme="majorBidi"/>
          <w:sz w:val="28"/>
          <w:szCs w:val="28"/>
          <w:lang w:val="tt-RU"/>
        </w:rPr>
      </w:pPr>
    </w:p>
    <w:p w:rsidR="00A51E03" w:rsidRDefault="00A51E03" w:rsidP="00A51E03">
      <w:pPr>
        <w:rPr>
          <w:rFonts w:asciiTheme="majorBidi" w:hAnsiTheme="majorBidi" w:cstheme="majorBidi"/>
          <w:sz w:val="28"/>
          <w:szCs w:val="28"/>
          <w:lang w:val="tt-RU"/>
        </w:rPr>
      </w:pPr>
    </w:p>
    <w:p w:rsidR="00A51E03" w:rsidRPr="00B53BD9" w:rsidRDefault="00A51E03" w:rsidP="00A51E03">
      <w:pPr>
        <w:tabs>
          <w:tab w:val="left" w:pos="6342"/>
        </w:tabs>
        <w:rPr>
          <w:rFonts w:asciiTheme="majorBidi" w:hAnsiTheme="majorBidi" w:cstheme="majorBidi"/>
          <w:sz w:val="28"/>
          <w:szCs w:val="28"/>
          <w:lang w:val="tt-RU"/>
        </w:rPr>
      </w:pPr>
      <w:r>
        <w:rPr>
          <w:rFonts w:asciiTheme="majorBidi" w:hAnsiTheme="majorBidi" w:cstheme="majorBidi"/>
          <w:sz w:val="28"/>
          <w:szCs w:val="28"/>
          <w:lang w:val="tt-RU"/>
        </w:rPr>
        <w:tab/>
      </w:r>
    </w:p>
    <w:p w:rsidR="00266C79" w:rsidRDefault="00266C79"/>
    <w:sectPr w:rsidR="00266C79" w:rsidSect="001F08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41" w:rsidRDefault="00504841" w:rsidP="00A51E03">
      <w:pPr>
        <w:spacing w:after="0" w:line="240" w:lineRule="auto"/>
      </w:pPr>
      <w:r>
        <w:separator/>
      </w:r>
    </w:p>
  </w:endnote>
  <w:endnote w:type="continuationSeparator" w:id="0">
    <w:p w:rsidR="00504841" w:rsidRDefault="00504841" w:rsidP="00A51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557995"/>
      <w:docPartObj>
        <w:docPartGallery w:val="Page Numbers (Bottom of Page)"/>
        <w:docPartUnique/>
      </w:docPartObj>
    </w:sdtPr>
    <w:sdtEndPr/>
    <w:sdtContent>
      <w:p w:rsidR="00B53BD9" w:rsidRDefault="00660A94">
        <w:pPr>
          <w:pStyle w:val="a6"/>
          <w:jc w:val="center"/>
        </w:pPr>
        <w:r>
          <w:fldChar w:fldCharType="begin"/>
        </w:r>
        <w:r w:rsidR="001C1F19">
          <w:instrText>PAGE   \* MERGEFORMAT</w:instrText>
        </w:r>
        <w:r>
          <w:fldChar w:fldCharType="separate"/>
        </w:r>
        <w:r w:rsidR="00D33F8F">
          <w:rPr>
            <w:noProof/>
          </w:rPr>
          <w:t>3</w:t>
        </w:r>
        <w:r>
          <w:fldChar w:fldCharType="end"/>
        </w:r>
      </w:p>
    </w:sdtContent>
  </w:sdt>
  <w:p w:rsidR="00B53BD9" w:rsidRDefault="005048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41" w:rsidRDefault="00504841" w:rsidP="00A51E03">
      <w:pPr>
        <w:spacing w:after="0" w:line="240" w:lineRule="auto"/>
      </w:pPr>
      <w:r>
        <w:separator/>
      </w:r>
    </w:p>
  </w:footnote>
  <w:footnote w:type="continuationSeparator" w:id="0">
    <w:p w:rsidR="00504841" w:rsidRDefault="00504841" w:rsidP="00A51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27BE0"/>
    <w:multiLevelType w:val="hybridMultilevel"/>
    <w:tmpl w:val="50CE7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E03"/>
    <w:rsid w:val="00002AA4"/>
    <w:rsid w:val="00003040"/>
    <w:rsid w:val="00040272"/>
    <w:rsid w:val="00070E35"/>
    <w:rsid w:val="00070F89"/>
    <w:rsid w:val="000739CB"/>
    <w:rsid w:val="00077FBF"/>
    <w:rsid w:val="000A0988"/>
    <w:rsid w:val="000A18B3"/>
    <w:rsid w:val="000A4AF3"/>
    <w:rsid w:val="000C404D"/>
    <w:rsid w:val="000E171F"/>
    <w:rsid w:val="000F2DEC"/>
    <w:rsid w:val="000F6EA7"/>
    <w:rsid w:val="000F7B11"/>
    <w:rsid w:val="00122F14"/>
    <w:rsid w:val="001332B5"/>
    <w:rsid w:val="00135D35"/>
    <w:rsid w:val="00146A25"/>
    <w:rsid w:val="00146D78"/>
    <w:rsid w:val="00164637"/>
    <w:rsid w:val="00171039"/>
    <w:rsid w:val="00173A90"/>
    <w:rsid w:val="00174026"/>
    <w:rsid w:val="00177A5B"/>
    <w:rsid w:val="00190A4D"/>
    <w:rsid w:val="001927AF"/>
    <w:rsid w:val="001A5D45"/>
    <w:rsid w:val="001B4617"/>
    <w:rsid w:val="001B50B7"/>
    <w:rsid w:val="001B6E20"/>
    <w:rsid w:val="001C1F19"/>
    <w:rsid w:val="001D50C9"/>
    <w:rsid w:val="001D60FC"/>
    <w:rsid w:val="001D75DB"/>
    <w:rsid w:val="001E20D8"/>
    <w:rsid w:val="001F08D3"/>
    <w:rsid w:val="002029D9"/>
    <w:rsid w:val="0022656D"/>
    <w:rsid w:val="00227B71"/>
    <w:rsid w:val="00233DC9"/>
    <w:rsid w:val="00247370"/>
    <w:rsid w:val="002478B9"/>
    <w:rsid w:val="002546E7"/>
    <w:rsid w:val="00262782"/>
    <w:rsid w:val="00266C79"/>
    <w:rsid w:val="0027025D"/>
    <w:rsid w:val="00271B01"/>
    <w:rsid w:val="002761FA"/>
    <w:rsid w:val="00280D00"/>
    <w:rsid w:val="00295449"/>
    <w:rsid w:val="00295BE3"/>
    <w:rsid w:val="00295F73"/>
    <w:rsid w:val="002A080D"/>
    <w:rsid w:val="002A330B"/>
    <w:rsid w:val="002A4751"/>
    <w:rsid w:val="002B4639"/>
    <w:rsid w:val="002C1005"/>
    <w:rsid w:val="002D2817"/>
    <w:rsid w:val="002E5DC0"/>
    <w:rsid w:val="002F5F35"/>
    <w:rsid w:val="003000CB"/>
    <w:rsid w:val="00306B8F"/>
    <w:rsid w:val="00320912"/>
    <w:rsid w:val="003225E7"/>
    <w:rsid w:val="003240B9"/>
    <w:rsid w:val="00334C3B"/>
    <w:rsid w:val="003350D7"/>
    <w:rsid w:val="00336987"/>
    <w:rsid w:val="003529F4"/>
    <w:rsid w:val="0035568C"/>
    <w:rsid w:val="00355AF5"/>
    <w:rsid w:val="00366A88"/>
    <w:rsid w:val="00366D2D"/>
    <w:rsid w:val="00384974"/>
    <w:rsid w:val="00390039"/>
    <w:rsid w:val="003A4F0D"/>
    <w:rsid w:val="003D0D12"/>
    <w:rsid w:val="003D3A25"/>
    <w:rsid w:val="003E0F83"/>
    <w:rsid w:val="003E4670"/>
    <w:rsid w:val="003E5E11"/>
    <w:rsid w:val="003E6034"/>
    <w:rsid w:val="00423464"/>
    <w:rsid w:val="00455144"/>
    <w:rsid w:val="00467EB5"/>
    <w:rsid w:val="0048341E"/>
    <w:rsid w:val="00483C90"/>
    <w:rsid w:val="00483F66"/>
    <w:rsid w:val="00484F62"/>
    <w:rsid w:val="004916B0"/>
    <w:rsid w:val="004B193C"/>
    <w:rsid w:val="004B7456"/>
    <w:rsid w:val="004C072F"/>
    <w:rsid w:val="004D24B3"/>
    <w:rsid w:val="004D4D06"/>
    <w:rsid w:val="004E11DD"/>
    <w:rsid w:val="004E6D63"/>
    <w:rsid w:val="004F7C18"/>
    <w:rsid w:val="00504592"/>
    <w:rsid w:val="00504841"/>
    <w:rsid w:val="00507E09"/>
    <w:rsid w:val="005128E5"/>
    <w:rsid w:val="00530DF6"/>
    <w:rsid w:val="00531977"/>
    <w:rsid w:val="00533953"/>
    <w:rsid w:val="0054214D"/>
    <w:rsid w:val="00565EC7"/>
    <w:rsid w:val="00570637"/>
    <w:rsid w:val="00576B21"/>
    <w:rsid w:val="00582A30"/>
    <w:rsid w:val="00596E5F"/>
    <w:rsid w:val="005A2704"/>
    <w:rsid w:val="005A76B8"/>
    <w:rsid w:val="005A79EE"/>
    <w:rsid w:val="005B32CA"/>
    <w:rsid w:val="005D3847"/>
    <w:rsid w:val="005F07A8"/>
    <w:rsid w:val="005F5408"/>
    <w:rsid w:val="0060402E"/>
    <w:rsid w:val="00605B57"/>
    <w:rsid w:val="00605C91"/>
    <w:rsid w:val="00607156"/>
    <w:rsid w:val="006077EB"/>
    <w:rsid w:val="006104A1"/>
    <w:rsid w:val="006268BE"/>
    <w:rsid w:val="00646D66"/>
    <w:rsid w:val="00646D6D"/>
    <w:rsid w:val="00653B3F"/>
    <w:rsid w:val="00655574"/>
    <w:rsid w:val="00660A94"/>
    <w:rsid w:val="006612D5"/>
    <w:rsid w:val="006656A9"/>
    <w:rsid w:val="006708F6"/>
    <w:rsid w:val="006916CB"/>
    <w:rsid w:val="00696FF4"/>
    <w:rsid w:val="006A05E9"/>
    <w:rsid w:val="006A2C5A"/>
    <w:rsid w:val="006A7E30"/>
    <w:rsid w:val="006C0F45"/>
    <w:rsid w:val="006C1EF7"/>
    <w:rsid w:val="006D1C50"/>
    <w:rsid w:val="006F6B93"/>
    <w:rsid w:val="007012DC"/>
    <w:rsid w:val="00721171"/>
    <w:rsid w:val="00727DE0"/>
    <w:rsid w:val="00731EAD"/>
    <w:rsid w:val="00737C80"/>
    <w:rsid w:val="00742911"/>
    <w:rsid w:val="007516DF"/>
    <w:rsid w:val="00784A40"/>
    <w:rsid w:val="007C2720"/>
    <w:rsid w:val="007C728B"/>
    <w:rsid w:val="007C7522"/>
    <w:rsid w:val="007D20EF"/>
    <w:rsid w:val="007D26BC"/>
    <w:rsid w:val="007F2F35"/>
    <w:rsid w:val="008016AC"/>
    <w:rsid w:val="00813C35"/>
    <w:rsid w:val="00821BA8"/>
    <w:rsid w:val="00824AB5"/>
    <w:rsid w:val="00832E7F"/>
    <w:rsid w:val="008344C1"/>
    <w:rsid w:val="008520DF"/>
    <w:rsid w:val="008620C5"/>
    <w:rsid w:val="008656C4"/>
    <w:rsid w:val="00867004"/>
    <w:rsid w:val="00895FA1"/>
    <w:rsid w:val="008A4D72"/>
    <w:rsid w:val="008B1114"/>
    <w:rsid w:val="008B28E8"/>
    <w:rsid w:val="008B4F88"/>
    <w:rsid w:val="008C0ED8"/>
    <w:rsid w:val="008C526E"/>
    <w:rsid w:val="008D119C"/>
    <w:rsid w:val="008D2488"/>
    <w:rsid w:val="008D3811"/>
    <w:rsid w:val="008E3227"/>
    <w:rsid w:val="008E5485"/>
    <w:rsid w:val="008F0DDD"/>
    <w:rsid w:val="008F16BA"/>
    <w:rsid w:val="008F6165"/>
    <w:rsid w:val="009042A6"/>
    <w:rsid w:val="00906AF2"/>
    <w:rsid w:val="00906FBE"/>
    <w:rsid w:val="009168CF"/>
    <w:rsid w:val="009203EA"/>
    <w:rsid w:val="009237E4"/>
    <w:rsid w:val="009321B5"/>
    <w:rsid w:val="00937BE1"/>
    <w:rsid w:val="009411B4"/>
    <w:rsid w:val="0094197A"/>
    <w:rsid w:val="009540DA"/>
    <w:rsid w:val="0095749E"/>
    <w:rsid w:val="00967A0F"/>
    <w:rsid w:val="00990861"/>
    <w:rsid w:val="009D6AA2"/>
    <w:rsid w:val="009E5720"/>
    <w:rsid w:val="00A34FE1"/>
    <w:rsid w:val="00A464A8"/>
    <w:rsid w:val="00A51E03"/>
    <w:rsid w:val="00A55BCA"/>
    <w:rsid w:val="00A654C9"/>
    <w:rsid w:val="00A83764"/>
    <w:rsid w:val="00A8487E"/>
    <w:rsid w:val="00A879CD"/>
    <w:rsid w:val="00AA22BF"/>
    <w:rsid w:val="00AA6380"/>
    <w:rsid w:val="00AA63E0"/>
    <w:rsid w:val="00AF3B8C"/>
    <w:rsid w:val="00AF61A9"/>
    <w:rsid w:val="00B03347"/>
    <w:rsid w:val="00B06773"/>
    <w:rsid w:val="00B33476"/>
    <w:rsid w:val="00B526FC"/>
    <w:rsid w:val="00B54B61"/>
    <w:rsid w:val="00B619EF"/>
    <w:rsid w:val="00B6285B"/>
    <w:rsid w:val="00B76673"/>
    <w:rsid w:val="00B778F3"/>
    <w:rsid w:val="00B84DE5"/>
    <w:rsid w:val="00B879C1"/>
    <w:rsid w:val="00B903B0"/>
    <w:rsid w:val="00B907E3"/>
    <w:rsid w:val="00BA5992"/>
    <w:rsid w:val="00BB0384"/>
    <w:rsid w:val="00BB31CF"/>
    <w:rsid w:val="00BB7BB9"/>
    <w:rsid w:val="00BE6A5F"/>
    <w:rsid w:val="00BF0E5B"/>
    <w:rsid w:val="00C041D4"/>
    <w:rsid w:val="00C06B42"/>
    <w:rsid w:val="00C07975"/>
    <w:rsid w:val="00C12183"/>
    <w:rsid w:val="00C20514"/>
    <w:rsid w:val="00C3225C"/>
    <w:rsid w:val="00C37871"/>
    <w:rsid w:val="00C37B2B"/>
    <w:rsid w:val="00C718BC"/>
    <w:rsid w:val="00C7585A"/>
    <w:rsid w:val="00C921B8"/>
    <w:rsid w:val="00C93C0E"/>
    <w:rsid w:val="00CA6E75"/>
    <w:rsid w:val="00CC7B43"/>
    <w:rsid w:val="00CD23A2"/>
    <w:rsid w:val="00CD5747"/>
    <w:rsid w:val="00CD609D"/>
    <w:rsid w:val="00CF09C4"/>
    <w:rsid w:val="00CF0F0F"/>
    <w:rsid w:val="00D23538"/>
    <w:rsid w:val="00D33F8F"/>
    <w:rsid w:val="00D36AD8"/>
    <w:rsid w:val="00D3726A"/>
    <w:rsid w:val="00D55D65"/>
    <w:rsid w:val="00D6053E"/>
    <w:rsid w:val="00D658E6"/>
    <w:rsid w:val="00D67C6A"/>
    <w:rsid w:val="00D710D6"/>
    <w:rsid w:val="00D72665"/>
    <w:rsid w:val="00D7567D"/>
    <w:rsid w:val="00D80C52"/>
    <w:rsid w:val="00D816F9"/>
    <w:rsid w:val="00D8728A"/>
    <w:rsid w:val="00DD41FB"/>
    <w:rsid w:val="00DE2DE7"/>
    <w:rsid w:val="00DE6E7C"/>
    <w:rsid w:val="00DF584E"/>
    <w:rsid w:val="00E069C0"/>
    <w:rsid w:val="00E1431C"/>
    <w:rsid w:val="00E17EC1"/>
    <w:rsid w:val="00E20E1B"/>
    <w:rsid w:val="00E22F78"/>
    <w:rsid w:val="00E31DCF"/>
    <w:rsid w:val="00E33534"/>
    <w:rsid w:val="00E35D8C"/>
    <w:rsid w:val="00E37B1E"/>
    <w:rsid w:val="00E54F7E"/>
    <w:rsid w:val="00E63AE3"/>
    <w:rsid w:val="00E66252"/>
    <w:rsid w:val="00E714B6"/>
    <w:rsid w:val="00E80235"/>
    <w:rsid w:val="00E830D9"/>
    <w:rsid w:val="00E860D1"/>
    <w:rsid w:val="00EB3AFB"/>
    <w:rsid w:val="00EC0989"/>
    <w:rsid w:val="00EC428E"/>
    <w:rsid w:val="00EC5B59"/>
    <w:rsid w:val="00EC6A84"/>
    <w:rsid w:val="00EE599B"/>
    <w:rsid w:val="00F06936"/>
    <w:rsid w:val="00F12C69"/>
    <w:rsid w:val="00F1511B"/>
    <w:rsid w:val="00F179AA"/>
    <w:rsid w:val="00F235EE"/>
    <w:rsid w:val="00F24F61"/>
    <w:rsid w:val="00F30F86"/>
    <w:rsid w:val="00F31A2A"/>
    <w:rsid w:val="00F46A18"/>
    <w:rsid w:val="00F65438"/>
    <w:rsid w:val="00F67606"/>
    <w:rsid w:val="00F7081F"/>
    <w:rsid w:val="00F7155A"/>
    <w:rsid w:val="00F82B22"/>
    <w:rsid w:val="00FA4999"/>
    <w:rsid w:val="00FB7AD1"/>
    <w:rsid w:val="00FD5499"/>
    <w:rsid w:val="00FE2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E03"/>
    <w:pPr>
      <w:spacing w:after="0" w:line="240" w:lineRule="auto"/>
    </w:pPr>
  </w:style>
  <w:style w:type="paragraph" w:customStyle="1" w:styleId="Default">
    <w:name w:val="Default"/>
    <w:rsid w:val="00A51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1">
    <w:name w:val="Font Style81"/>
    <w:basedOn w:val="a0"/>
    <w:rsid w:val="00A51E03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A5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1E0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51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1E03"/>
  </w:style>
  <w:style w:type="paragraph" w:styleId="a8">
    <w:name w:val="header"/>
    <w:basedOn w:val="a"/>
    <w:link w:val="a9"/>
    <w:uiPriority w:val="99"/>
    <w:unhideWhenUsed/>
    <w:rsid w:val="00A51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1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E03"/>
    <w:pPr>
      <w:spacing w:after="0" w:line="240" w:lineRule="auto"/>
    </w:pPr>
  </w:style>
  <w:style w:type="paragraph" w:customStyle="1" w:styleId="Default">
    <w:name w:val="Default"/>
    <w:rsid w:val="00A51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1">
    <w:name w:val="Font Style81"/>
    <w:basedOn w:val="a0"/>
    <w:rsid w:val="00A51E03"/>
    <w:rPr>
      <w:rFonts w:ascii="Times New Roman" w:hAnsi="Times New Roman" w:cs="Times New Roman" w:hint="default"/>
      <w:sz w:val="24"/>
      <w:szCs w:val="24"/>
    </w:rPr>
  </w:style>
  <w:style w:type="table" w:styleId="a4">
    <w:name w:val="Table Grid"/>
    <w:basedOn w:val="a1"/>
    <w:uiPriority w:val="59"/>
    <w:rsid w:val="00A5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51E0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A51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1E03"/>
  </w:style>
  <w:style w:type="paragraph" w:styleId="a8">
    <w:name w:val="header"/>
    <w:basedOn w:val="a"/>
    <w:link w:val="a9"/>
    <w:uiPriority w:val="99"/>
    <w:unhideWhenUsed/>
    <w:rsid w:val="00A51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1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19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</dc:creator>
  <cp:lastModifiedBy>admin</cp:lastModifiedBy>
  <cp:revision>12</cp:revision>
  <dcterms:created xsi:type="dcterms:W3CDTF">2015-05-18T05:46:00Z</dcterms:created>
  <dcterms:modified xsi:type="dcterms:W3CDTF">2015-11-20T07:53:00Z</dcterms:modified>
</cp:coreProperties>
</file>