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CE4" w:rsidRDefault="00B87F2E">
      <w:pPr>
        <w:suppressAutoHyphens/>
        <w:ind w:right="-284"/>
        <w:jc w:val="center"/>
        <w:rPr>
          <w:rFonts w:asciiTheme="majorBidi" w:hAnsiTheme="majorBidi" w:cstheme="majorBidi"/>
          <w:b/>
          <w:bCs/>
          <w:sz w:val="28"/>
          <w:szCs w:val="28"/>
        </w:rPr>
      </w:pPr>
      <w:r>
        <w:rPr>
          <w:rFonts w:asciiTheme="majorBidi" w:hAnsiTheme="majorBidi" w:cstheme="majorBidi"/>
          <w:b/>
          <w:bCs/>
          <w:sz w:val="28"/>
          <w:szCs w:val="28"/>
          <w:lang w:val="tt-RU"/>
        </w:rPr>
        <w:t xml:space="preserve"> </w:t>
      </w:r>
      <w:r w:rsidR="003B784B">
        <w:rPr>
          <w:rFonts w:asciiTheme="majorBidi" w:hAnsiTheme="majorBidi" w:cstheme="majorBidi"/>
          <w:b/>
          <w:bCs/>
          <w:sz w:val="28"/>
          <w:szCs w:val="28"/>
          <w:lang w:val="tt-RU"/>
        </w:rPr>
        <w:t>М</w:t>
      </w:r>
      <w:proofErr w:type="spellStart"/>
      <w:r w:rsidR="003B784B">
        <w:rPr>
          <w:rFonts w:asciiTheme="majorBidi" w:hAnsiTheme="majorBidi" w:cstheme="majorBidi"/>
          <w:b/>
          <w:bCs/>
          <w:sz w:val="28"/>
          <w:szCs w:val="28"/>
        </w:rPr>
        <w:t>усульманская</w:t>
      </w:r>
      <w:proofErr w:type="spellEnd"/>
      <w:r w:rsidR="003B784B">
        <w:rPr>
          <w:rFonts w:asciiTheme="majorBidi" w:hAnsiTheme="majorBidi" w:cstheme="majorBidi"/>
          <w:b/>
          <w:bCs/>
          <w:sz w:val="28"/>
          <w:szCs w:val="28"/>
        </w:rPr>
        <w:t xml:space="preserve">  религиозная организация </w:t>
      </w:r>
      <w:r w:rsidR="003B784B">
        <w:rPr>
          <w:rFonts w:asciiTheme="majorBidi" w:hAnsiTheme="majorBidi" w:cstheme="majorBidi"/>
          <w:b/>
          <w:bCs/>
          <w:sz w:val="28"/>
          <w:szCs w:val="28"/>
          <w:lang w:val="tt-RU"/>
        </w:rPr>
        <w:t xml:space="preserve"> </w:t>
      </w:r>
      <w:r w:rsidR="003B784B">
        <w:rPr>
          <w:rFonts w:asciiTheme="majorBidi" w:hAnsiTheme="majorBidi" w:cstheme="majorBidi"/>
          <w:b/>
          <w:bCs/>
          <w:sz w:val="28"/>
          <w:szCs w:val="28"/>
        </w:rPr>
        <w:t>-</w:t>
      </w:r>
      <w:r w:rsidR="003B784B">
        <w:rPr>
          <w:rFonts w:asciiTheme="majorBidi" w:hAnsiTheme="majorBidi" w:cstheme="majorBidi"/>
          <w:b/>
          <w:bCs/>
          <w:sz w:val="28"/>
          <w:szCs w:val="28"/>
          <w:lang w:val="tt-RU"/>
        </w:rPr>
        <w:t xml:space="preserve"> </w:t>
      </w:r>
      <w:r w:rsidR="003B784B">
        <w:rPr>
          <w:rFonts w:asciiTheme="majorBidi" w:hAnsiTheme="majorBidi" w:cstheme="majorBidi"/>
          <w:b/>
          <w:bCs/>
          <w:sz w:val="28"/>
          <w:szCs w:val="28"/>
        </w:rPr>
        <w:t xml:space="preserve"> «</w:t>
      </w:r>
      <w:r w:rsidR="003B784B">
        <w:rPr>
          <w:rFonts w:asciiTheme="majorBidi" w:hAnsiTheme="majorBidi" w:cstheme="majorBidi"/>
          <w:b/>
          <w:bCs/>
          <w:sz w:val="28"/>
          <w:szCs w:val="28"/>
          <w:lang w:val="tt-RU"/>
        </w:rPr>
        <w:t>П</w:t>
      </w:r>
      <w:proofErr w:type="spellStart"/>
      <w:r w:rsidR="003B784B">
        <w:rPr>
          <w:rFonts w:asciiTheme="majorBidi" w:hAnsiTheme="majorBidi" w:cstheme="majorBidi"/>
          <w:b/>
          <w:bCs/>
          <w:sz w:val="28"/>
          <w:szCs w:val="28"/>
        </w:rPr>
        <w:t>рофессиональная</w:t>
      </w:r>
      <w:proofErr w:type="spellEnd"/>
      <w:r w:rsidR="003B784B">
        <w:rPr>
          <w:rFonts w:asciiTheme="majorBidi" w:hAnsiTheme="majorBidi" w:cstheme="majorBidi"/>
          <w:b/>
          <w:bCs/>
          <w:sz w:val="28"/>
          <w:szCs w:val="28"/>
        </w:rPr>
        <w:t xml:space="preserve"> образовательная организация</w:t>
      </w:r>
      <w:r w:rsidR="003C0F96">
        <w:rPr>
          <w:rFonts w:asciiTheme="majorBidi" w:hAnsiTheme="majorBidi" w:cstheme="majorBidi"/>
          <w:b/>
          <w:bCs/>
          <w:sz w:val="28"/>
          <w:szCs w:val="28"/>
        </w:rPr>
        <w:t xml:space="preserve"> - «</w:t>
      </w:r>
      <w:proofErr w:type="spellStart"/>
      <w:r w:rsidR="003C0F96">
        <w:rPr>
          <w:rFonts w:asciiTheme="majorBidi" w:hAnsiTheme="majorBidi" w:cstheme="majorBidi"/>
          <w:b/>
          <w:bCs/>
          <w:sz w:val="28"/>
          <w:szCs w:val="28"/>
        </w:rPr>
        <w:t>Буинское</w:t>
      </w:r>
      <w:proofErr w:type="spellEnd"/>
      <w:r w:rsidR="003C0F96">
        <w:rPr>
          <w:rFonts w:asciiTheme="majorBidi" w:hAnsiTheme="majorBidi" w:cstheme="majorBidi"/>
          <w:b/>
          <w:bCs/>
          <w:sz w:val="28"/>
          <w:szCs w:val="28"/>
        </w:rPr>
        <w:t xml:space="preserve"> медресе» </w:t>
      </w:r>
      <w:r w:rsidR="003B784B">
        <w:rPr>
          <w:rFonts w:asciiTheme="majorBidi" w:hAnsiTheme="majorBidi" w:cstheme="majorBidi"/>
          <w:b/>
          <w:bCs/>
          <w:sz w:val="28"/>
          <w:szCs w:val="28"/>
        </w:rPr>
        <w:t xml:space="preserve"> Централизованной религиозной организации - Духовного управления мусульман Республики Татарстан</w:t>
      </w:r>
    </w:p>
    <w:p w:rsidR="00BE4CE4" w:rsidRDefault="003B784B">
      <w:pPr>
        <w:pStyle w:val="ac"/>
        <w:ind w:left="0"/>
        <w:jc w:val="both"/>
        <w:rPr>
          <w:rFonts w:ascii="Times New Roman" w:hAnsi="Times New Roman"/>
          <w:b/>
          <w:bCs/>
          <w:szCs w:val="28"/>
          <w:lang w:val="ru-RU"/>
        </w:rPr>
      </w:pPr>
      <w:r>
        <w:rPr>
          <w:rFonts w:asciiTheme="majorBidi" w:hAnsiTheme="majorBidi" w:cstheme="majorBidi"/>
          <w:b/>
          <w:bCs/>
          <w:szCs w:val="28"/>
          <w:lang w:val="tt-RU"/>
        </w:rPr>
        <w:t xml:space="preserve"> </w:t>
      </w:r>
    </w:p>
    <w:p w:rsidR="00BE4CE4" w:rsidRDefault="00BE4CE4">
      <w:pPr>
        <w:pStyle w:val="ac"/>
        <w:ind w:left="-426" w:firstLine="426"/>
        <w:jc w:val="both"/>
        <w:rPr>
          <w:rFonts w:ascii="Times New Roman" w:hAnsi="Times New Roman"/>
          <w:b/>
          <w:bCs/>
          <w:szCs w:val="28"/>
        </w:rPr>
      </w:pPr>
    </w:p>
    <w:p w:rsidR="00BE4CE4" w:rsidRDefault="00BE4CE4">
      <w:pPr>
        <w:pStyle w:val="ac"/>
        <w:jc w:val="both"/>
        <w:rPr>
          <w:rFonts w:ascii="Times New Roman" w:hAnsi="Times New Roman"/>
          <w:bCs/>
          <w:szCs w:val="28"/>
          <w:lang w:val="ru-RU"/>
        </w:rPr>
      </w:pPr>
    </w:p>
    <w:p w:rsidR="00BE4CE4" w:rsidRDefault="006E76BB" w:rsidP="006E76BB">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 xml:space="preserve">Рассмотрено на заседании                                      </w:t>
      </w:r>
      <w:r w:rsidR="003B784B">
        <w:rPr>
          <w:rFonts w:asciiTheme="majorBidi" w:hAnsiTheme="majorBidi" w:cstheme="majorBidi"/>
          <w:bCs/>
          <w:sz w:val="28"/>
          <w:szCs w:val="28"/>
          <w:lang w:eastAsia="ar-SA"/>
        </w:rPr>
        <w:t>«УТВЕРЖДАЮ»</w:t>
      </w:r>
    </w:p>
    <w:p w:rsidR="00BE4CE4" w:rsidRDefault="006E76BB" w:rsidP="006E76BB">
      <w:pPr>
        <w:suppressAutoHyphens/>
        <w:rPr>
          <w:rFonts w:asciiTheme="majorBidi" w:hAnsiTheme="majorBidi" w:cstheme="majorBidi"/>
          <w:bCs/>
          <w:sz w:val="28"/>
          <w:szCs w:val="28"/>
          <w:lang w:eastAsia="ar-SA"/>
        </w:rPr>
      </w:pPr>
      <w:r>
        <w:rPr>
          <w:rFonts w:asciiTheme="majorBidi" w:hAnsiTheme="majorBidi" w:cstheme="majorBidi"/>
          <w:bCs/>
          <w:sz w:val="28"/>
          <w:szCs w:val="28"/>
          <w:lang w:eastAsia="ar-SA"/>
        </w:rPr>
        <w:t xml:space="preserve">  Педагогического совета                                          </w:t>
      </w:r>
      <w:r w:rsidR="003B784B">
        <w:rPr>
          <w:rFonts w:asciiTheme="majorBidi" w:hAnsiTheme="majorBidi" w:cstheme="majorBidi"/>
          <w:bCs/>
          <w:sz w:val="28"/>
          <w:szCs w:val="28"/>
          <w:lang w:eastAsia="ar-SA"/>
        </w:rPr>
        <w:t>Директор ______________</w:t>
      </w:r>
    </w:p>
    <w:p w:rsidR="00BE4CE4" w:rsidRDefault="006E76BB" w:rsidP="006E76BB">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 xml:space="preserve">№19 от29 августа 2023года                                    </w:t>
      </w:r>
      <w:r w:rsidR="003C0F96">
        <w:rPr>
          <w:rFonts w:asciiTheme="majorBidi" w:hAnsiTheme="majorBidi" w:cstheme="majorBidi"/>
          <w:bCs/>
          <w:sz w:val="28"/>
          <w:szCs w:val="28"/>
          <w:lang w:eastAsia="ar-SA"/>
        </w:rPr>
        <w:t>Хасанов И.Ф.</w:t>
      </w:r>
    </w:p>
    <w:p w:rsidR="00BE4CE4" w:rsidRDefault="006E76BB" w:rsidP="006E76BB">
      <w:pPr>
        <w:suppressAutoHyphens/>
        <w:jc w:val="center"/>
        <w:rPr>
          <w:rFonts w:asciiTheme="majorBidi" w:hAnsiTheme="majorBidi" w:cstheme="majorBidi"/>
          <w:bCs/>
          <w:sz w:val="28"/>
          <w:szCs w:val="28"/>
          <w:lang w:eastAsia="ar-SA"/>
        </w:rPr>
      </w:pPr>
      <w:r>
        <w:rPr>
          <w:rFonts w:asciiTheme="majorBidi" w:eastAsiaTheme="minorHAnsi" w:hAnsiTheme="majorBidi" w:cstheme="majorBidi"/>
          <w:sz w:val="28"/>
          <w:szCs w:val="28"/>
          <w:lang w:eastAsia="en-US"/>
        </w:rPr>
        <w:t xml:space="preserve">                                                                            </w:t>
      </w:r>
      <w:r w:rsidR="00E65B54">
        <w:rPr>
          <w:rFonts w:asciiTheme="majorBidi" w:eastAsiaTheme="minorHAnsi" w:hAnsiTheme="majorBidi" w:cstheme="majorBidi"/>
          <w:sz w:val="28"/>
          <w:szCs w:val="28"/>
          <w:lang w:eastAsia="en-US"/>
        </w:rPr>
        <w:t>«___» __________   2023</w:t>
      </w:r>
      <w:r w:rsidR="003B784B">
        <w:rPr>
          <w:rFonts w:asciiTheme="majorBidi" w:eastAsiaTheme="minorHAnsi" w:hAnsiTheme="majorBidi" w:cstheme="majorBidi"/>
          <w:sz w:val="28"/>
          <w:szCs w:val="28"/>
          <w:lang w:eastAsia="en-US"/>
        </w:rPr>
        <w:t>г.</w:t>
      </w:r>
    </w:p>
    <w:p w:rsidR="00BE4CE4" w:rsidRDefault="00BE4CE4" w:rsidP="006E76BB">
      <w:pPr>
        <w:jc w:val="center"/>
        <w:rPr>
          <w:lang w:eastAsia="ar-SA"/>
        </w:rPr>
      </w:pPr>
    </w:p>
    <w:p w:rsidR="00BE4CE4" w:rsidRDefault="00BE4CE4" w:rsidP="006E76BB">
      <w:pPr>
        <w:jc w:val="center"/>
        <w:rPr>
          <w:lang w:eastAsia="ar-SA"/>
        </w:rPr>
      </w:pPr>
    </w:p>
    <w:p w:rsidR="00BE4CE4" w:rsidRDefault="00BE4CE4">
      <w:pPr>
        <w:rPr>
          <w:lang w:eastAsia="ar-SA"/>
        </w:rPr>
      </w:pPr>
    </w:p>
    <w:p w:rsidR="00BE4CE4" w:rsidRDefault="00BE4CE4">
      <w:pPr>
        <w:rPr>
          <w:bCs/>
          <w:szCs w:val="28"/>
        </w:rPr>
      </w:pPr>
    </w:p>
    <w:p w:rsidR="00BE4CE4" w:rsidRDefault="00BE4CE4">
      <w:pPr>
        <w:rPr>
          <w:bCs/>
          <w:szCs w:val="28"/>
        </w:rPr>
      </w:pPr>
    </w:p>
    <w:p w:rsidR="00BE4CE4" w:rsidRDefault="00BE4CE4">
      <w:pPr>
        <w:tabs>
          <w:tab w:val="left" w:pos="5535"/>
        </w:tabs>
        <w:jc w:val="both"/>
        <w:rPr>
          <w:sz w:val="28"/>
          <w:szCs w:val="28"/>
          <w:lang w:eastAsia="ar-SA"/>
        </w:rPr>
      </w:pPr>
    </w:p>
    <w:p w:rsidR="00BE4CE4" w:rsidRDefault="00BE4CE4">
      <w:pPr>
        <w:ind w:left="-426" w:firstLine="426"/>
        <w:jc w:val="both"/>
        <w:rPr>
          <w:sz w:val="28"/>
          <w:szCs w:val="28"/>
          <w:lang w:eastAsia="ar-SA"/>
        </w:rPr>
      </w:pPr>
    </w:p>
    <w:p w:rsidR="00BE4CE4" w:rsidRDefault="00BE4CE4">
      <w:pPr>
        <w:ind w:left="-426" w:firstLine="426"/>
        <w:jc w:val="both"/>
        <w:rPr>
          <w:sz w:val="28"/>
          <w:szCs w:val="28"/>
          <w:lang w:eastAsia="ar-SA"/>
        </w:rPr>
      </w:pPr>
    </w:p>
    <w:p w:rsidR="00BE4CE4" w:rsidRDefault="003B784B">
      <w:pPr>
        <w:pStyle w:val="ac"/>
        <w:ind w:left="0"/>
        <w:rPr>
          <w:rFonts w:ascii="Times New Roman" w:hAnsi="Times New Roman"/>
          <w:bCs/>
          <w:szCs w:val="28"/>
          <w:lang w:val="ru-RU"/>
        </w:rPr>
      </w:pPr>
      <w:r>
        <w:rPr>
          <w:rFonts w:ascii="Times New Roman" w:hAnsi="Times New Roman"/>
          <w:bCs/>
          <w:szCs w:val="28"/>
          <w:lang w:val="ru-RU"/>
        </w:rPr>
        <w:t>Рабочая</w:t>
      </w:r>
      <w:r>
        <w:rPr>
          <w:rFonts w:ascii="Times New Roman" w:hAnsi="Times New Roman"/>
          <w:bCs/>
          <w:szCs w:val="28"/>
        </w:rPr>
        <w:t xml:space="preserve"> программа дисциплины</w:t>
      </w:r>
    </w:p>
    <w:p w:rsidR="00BE4CE4" w:rsidRDefault="003B784B">
      <w:pPr>
        <w:jc w:val="center"/>
        <w:rPr>
          <w:lang w:eastAsia="ar-SA"/>
        </w:rPr>
      </w:pPr>
      <w:r>
        <w:rPr>
          <w:b/>
          <w:bCs/>
          <w:szCs w:val="28"/>
        </w:rPr>
        <w:t>«</w:t>
      </w:r>
      <w:r>
        <w:rPr>
          <w:b/>
          <w:bCs/>
          <w:sz w:val="28"/>
          <w:szCs w:val="28"/>
        </w:rPr>
        <w:t>Исламское право (</w:t>
      </w:r>
      <w:proofErr w:type="spellStart"/>
      <w:r>
        <w:rPr>
          <w:b/>
          <w:bCs/>
          <w:sz w:val="28"/>
          <w:szCs w:val="28"/>
        </w:rPr>
        <w:t>муамалят</w:t>
      </w:r>
      <w:proofErr w:type="spellEnd"/>
      <w:r>
        <w:rPr>
          <w:b/>
          <w:bCs/>
          <w:sz w:val="28"/>
          <w:szCs w:val="28"/>
        </w:rPr>
        <w:t>)»</w:t>
      </w:r>
    </w:p>
    <w:p w:rsidR="00BE4CE4" w:rsidRDefault="003B784B">
      <w:pPr>
        <w:jc w:val="center"/>
        <w:rPr>
          <w:sz w:val="28"/>
          <w:szCs w:val="28"/>
        </w:rPr>
      </w:pPr>
      <w:r>
        <w:rPr>
          <w:bCs/>
          <w:sz w:val="28"/>
          <w:szCs w:val="28"/>
        </w:rPr>
        <w:t>Направление «</w:t>
      </w:r>
      <w:r>
        <w:rPr>
          <w:sz w:val="28"/>
          <w:szCs w:val="28"/>
        </w:rPr>
        <w:t>Подготовка служителей и религиозного персонала религиозных организаций»</w:t>
      </w:r>
    </w:p>
    <w:p w:rsidR="00BE4CE4" w:rsidRDefault="003B784B">
      <w:pPr>
        <w:jc w:val="center"/>
        <w:rPr>
          <w:sz w:val="28"/>
          <w:szCs w:val="28"/>
        </w:rPr>
      </w:pPr>
      <w:r>
        <w:rPr>
          <w:sz w:val="28"/>
          <w:szCs w:val="28"/>
        </w:rPr>
        <w:t>Профиль «Исламские науки и воспитание, арабский язык»</w:t>
      </w:r>
    </w:p>
    <w:p w:rsidR="00BE4CE4" w:rsidRDefault="003B784B">
      <w:pPr>
        <w:jc w:val="center"/>
        <w:rPr>
          <w:b/>
          <w:bCs/>
          <w:sz w:val="28"/>
          <w:szCs w:val="28"/>
          <w:lang w:eastAsia="ar-SA"/>
        </w:rPr>
      </w:pPr>
      <w:r>
        <w:rPr>
          <w:b/>
          <w:bCs/>
          <w:sz w:val="28"/>
          <w:szCs w:val="28"/>
          <w:lang w:eastAsia="ar-SA"/>
        </w:rPr>
        <w:t>очная форма обучения</w:t>
      </w:r>
    </w:p>
    <w:p w:rsidR="00BE4CE4" w:rsidRDefault="00BE4CE4">
      <w:pPr>
        <w:jc w:val="center"/>
        <w:rPr>
          <w:b/>
          <w:bCs/>
          <w:sz w:val="28"/>
          <w:szCs w:val="28"/>
          <w:lang w:eastAsia="ar-SA"/>
        </w:rPr>
      </w:pPr>
    </w:p>
    <w:p w:rsidR="00BE4CE4" w:rsidRDefault="00BE4CE4">
      <w:pPr>
        <w:tabs>
          <w:tab w:val="left" w:pos="180"/>
        </w:tabs>
        <w:autoSpaceDE w:val="0"/>
        <w:autoSpaceDN w:val="0"/>
        <w:bidi/>
        <w:adjustRightInd w:val="0"/>
        <w:jc w:val="both"/>
        <w:rPr>
          <w:b/>
          <w:sz w:val="28"/>
          <w:szCs w:val="28"/>
        </w:rPr>
      </w:pPr>
    </w:p>
    <w:p w:rsidR="00BE4CE4" w:rsidRDefault="00BE4CE4">
      <w:pPr>
        <w:tabs>
          <w:tab w:val="left" w:pos="180"/>
        </w:tabs>
        <w:autoSpaceDE w:val="0"/>
        <w:autoSpaceDN w:val="0"/>
        <w:bidi/>
        <w:adjustRightInd w:val="0"/>
        <w:jc w:val="both"/>
        <w:rPr>
          <w:b/>
          <w:sz w:val="28"/>
          <w:szCs w:val="28"/>
        </w:rPr>
      </w:pPr>
    </w:p>
    <w:p w:rsidR="00BE4CE4" w:rsidRDefault="00BE4CE4">
      <w:pPr>
        <w:tabs>
          <w:tab w:val="left" w:pos="180"/>
        </w:tabs>
        <w:autoSpaceDE w:val="0"/>
        <w:autoSpaceDN w:val="0"/>
        <w:bidi/>
        <w:adjustRightInd w:val="0"/>
        <w:jc w:val="both"/>
        <w:rPr>
          <w:b/>
          <w:sz w:val="28"/>
          <w:szCs w:val="28"/>
        </w:rPr>
      </w:pPr>
    </w:p>
    <w:p w:rsidR="00BE4CE4" w:rsidRDefault="003B784B">
      <w:pPr>
        <w:tabs>
          <w:tab w:val="left" w:pos="180"/>
        </w:tabs>
        <w:autoSpaceDE w:val="0"/>
        <w:autoSpaceDN w:val="0"/>
        <w:bidi/>
        <w:adjustRightInd w:val="0"/>
        <w:jc w:val="both"/>
        <w:rPr>
          <w:b/>
          <w:sz w:val="28"/>
          <w:szCs w:val="28"/>
        </w:rPr>
      </w:pPr>
      <w:r>
        <w:rPr>
          <w:b/>
          <w:sz w:val="28"/>
          <w:szCs w:val="28"/>
        </w:rPr>
        <w:t xml:space="preserve">Составитель </w:t>
      </w:r>
      <w:r w:rsidR="003C0F96">
        <w:rPr>
          <w:bCs/>
          <w:sz w:val="28"/>
          <w:szCs w:val="28"/>
          <w:u w:val="single"/>
        </w:rPr>
        <w:t xml:space="preserve"> </w:t>
      </w:r>
      <w:proofErr w:type="spellStart"/>
      <w:r w:rsidR="003C0F96">
        <w:rPr>
          <w:bCs/>
          <w:sz w:val="28"/>
          <w:szCs w:val="28"/>
          <w:u w:val="single"/>
        </w:rPr>
        <w:t>Шигапов</w:t>
      </w:r>
      <w:proofErr w:type="spellEnd"/>
      <w:r w:rsidR="003C0F96">
        <w:rPr>
          <w:bCs/>
          <w:sz w:val="28"/>
          <w:szCs w:val="28"/>
          <w:u w:val="single"/>
        </w:rPr>
        <w:t xml:space="preserve"> Г.Ш.</w:t>
      </w:r>
      <w:r>
        <w:rPr>
          <w:bCs/>
          <w:sz w:val="28"/>
          <w:szCs w:val="28"/>
          <w:u w:val="single"/>
        </w:rPr>
        <w:t>, преподаватель</w:t>
      </w:r>
    </w:p>
    <w:p w:rsidR="00BE4CE4" w:rsidRDefault="00BE4CE4">
      <w:pPr>
        <w:tabs>
          <w:tab w:val="left" w:pos="180"/>
        </w:tabs>
        <w:autoSpaceDE w:val="0"/>
        <w:autoSpaceDN w:val="0"/>
        <w:bidi/>
        <w:adjustRightInd w:val="0"/>
        <w:jc w:val="both"/>
        <w:rPr>
          <w:b/>
          <w:i/>
          <w:iCs/>
          <w:sz w:val="22"/>
          <w:szCs w:val="22"/>
        </w:rPr>
      </w:pPr>
    </w:p>
    <w:p w:rsidR="00BE4CE4" w:rsidRDefault="00BE4CE4">
      <w:pPr>
        <w:tabs>
          <w:tab w:val="left" w:pos="180"/>
        </w:tabs>
        <w:autoSpaceDE w:val="0"/>
        <w:autoSpaceDN w:val="0"/>
        <w:adjustRightInd w:val="0"/>
        <w:jc w:val="both"/>
        <w:rPr>
          <w:b/>
          <w:sz w:val="28"/>
          <w:szCs w:val="28"/>
        </w:rPr>
      </w:pPr>
    </w:p>
    <w:tbl>
      <w:tblPr>
        <w:tblStyle w:val="10"/>
        <w:tblW w:w="0" w:type="auto"/>
        <w:tblInd w:w="4361" w:type="dxa"/>
        <w:tblLook w:val="04A0"/>
      </w:tblPr>
      <w:tblGrid>
        <w:gridCol w:w="5210"/>
      </w:tblGrid>
      <w:tr w:rsidR="00BE4CE4">
        <w:trPr>
          <w:trHeight w:val="266"/>
        </w:trPr>
        <w:tc>
          <w:tcPr>
            <w:tcW w:w="5210" w:type="dxa"/>
          </w:tcPr>
          <w:p w:rsidR="00BE4CE4" w:rsidRDefault="003B784B">
            <w:pPr>
              <w:jc w:val="center"/>
              <w:rPr>
                <w:sz w:val="28"/>
                <w:szCs w:val="28"/>
              </w:rPr>
            </w:pPr>
            <w:r>
              <w:rPr>
                <w:b/>
                <w:sz w:val="28"/>
                <w:szCs w:val="28"/>
              </w:rPr>
              <w:t>Согласовано</w:t>
            </w:r>
          </w:p>
        </w:tc>
      </w:tr>
      <w:tr w:rsidR="00BE4CE4">
        <w:tc>
          <w:tcPr>
            <w:tcW w:w="5210" w:type="dxa"/>
          </w:tcPr>
          <w:p w:rsidR="00BE4CE4" w:rsidRDefault="003B784B">
            <w:pPr>
              <w:rPr>
                <w:sz w:val="28"/>
                <w:szCs w:val="28"/>
              </w:rPr>
            </w:pPr>
            <w:r>
              <w:rPr>
                <w:sz w:val="28"/>
                <w:szCs w:val="28"/>
              </w:rPr>
              <w:t xml:space="preserve">Заместитель директора по учебной работе       _________________       </w:t>
            </w:r>
          </w:p>
          <w:p w:rsidR="00BE4CE4" w:rsidRDefault="003B784B">
            <w:pPr>
              <w:rPr>
                <w:sz w:val="28"/>
                <w:szCs w:val="28"/>
              </w:rPr>
            </w:pPr>
            <w:r>
              <w:rPr>
                <w:sz w:val="28"/>
                <w:szCs w:val="28"/>
              </w:rPr>
              <w:t xml:space="preserve">    </w:t>
            </w:r>
            <w:r w:rsidR="003C0F96">
              <w:rPr>
                <w:sz w:val="28"/>
                <w:szCs w:val="28"/>
              </w:rPr>
              <w:t xml:space="preserve">                Хасанова Р.Х.</w:t>
            </w:r>
          </w:p>
          <w:p w:rsidR="00BE4CE4" w:rsidRDefault="00E65B54">
            <w:pPr>
              <w:jc w:val="center"/>
              <w:rPr>
                <w:sz w:val="28"/>
                <w:szCs w:val="28"/>
              </w:rPr>
            </w:pPr>
            <w:r>
              <w:rPr>
                <w:sz w:val="28"/>
                <w:szCs w:val="28"/>
              </w:rPr>
              <w:t>«___» _______________2023</w:t>
            </w:r>
            <w:r w:rsidR="003B784B">
              <w:rPr>
                <w:sz w:val="28"/>
                <w:szCs w:val="28"/>
              </w:rPr>
              <w:t>г.</w:t>
            </w:r>
          </w:p>
          <w:p w:rsidR="00BE4CE4" w:rsidRDefault="00BE4CE4">
            <w:pPr>
              <w:rPr>
                <w:sz w:val="28"/>
                <w:szCs w:val="28"/>
              </w:rPr>
            </w:pPr>
          </w:p>
        </w:tc>
      </w:tr>
    </w:tbl>
    <w:p w:rsidR="00BE4CE4" w:rsidRDefault="00BE4CE4">
      <w:pPr>
        <w:tabs>
          <w:tab w:val="left" w:pos="180"/>
        </w:tabs>
        <w:autoSpaceDE w:val="0"/>
        <w:autoSpaceDN w:val="0"/>
        <w:adjustRightInd w:val="0"/>
        <w:jc w:val="both"/>
        <w:rPr>
          <w:b/>
          <w:sz w:val="28"/>
          <w:szCs w:val="28"/>
        </w:rPr>
      </w:pPr>
    </w:p>
    <w:p w:rsidR="00BE4CE4" w:rsidRDefault="00BE4CE4">
      <w:pPr>
        <w:tabs>
          <w:tab w:val="left" w:pos="180"/>
        </w:tabs>
        <w:autoSpaceDE w:val="0"/>
        <w:autoSpaceDN w:val="0"/>
        <w:adjustRightInd w:val="0"/>
        <w:jc w:val="both"/>
        <w:rPr>
          <w:b/>
          <w:sz w:val="28"/>
          <w:szCs w:val="28"/>
        </w:rPr>
      </w:pPr>
    </w:p>
    <w:p w:rsidR="00BE4CE4" w:rsidRDefault="00BE4CE4">
      <w:pPr>
        <w:tabs>
          <w:tab w:val="left" w:pos="180"/>
        </w:tabs>
        <w:autoSpaceDE w:val="0"/>
        <w:autoSpaceDN w:val="0"/>
        <w:adjustRightInd w:val="0"/>
        <w:jc w:val="both"/>
        <w:rPr>
          <w:b/>
          <w:sz w:val="28"/>
          <w:szCs w:val="28"/>
        </w:rPr>
      </w:pPr>
    </w:p>
    <w:p w:rsidR="00BE4CE4" w:rsidRDefault="00BE4CE4">
      <w:pPr>
        <w:tabs>
          <w:tab w:val="left" w:pos="180"/>
        </w:tabs>
        <w:autoSpaceDE w:val="0"/>
        <w:autoSpaceDN w:val="0"/>
        <w:adjustRightInd w:val="0"/>
        <w:jc w:val="both"/>
        <w:rPr>
          <w:b/>
          <w:sz w:val="28"/>
          <w:szCs w:val="28"/>
        </w:rPr>
      </w:pPr>
    </w:p>
    <w:p w:rsidR="00BE4CE4" w:rsidRDefault="00BE4CE4">
      <w:pPr>
        <w:tabs>
          <w:tab w:val="left" w:pos="180"/>
        </w:tabs>
        <w:autoSpaceDE w:val="0"/>
        <w:autoSpaceDN w:val="0"/>
        <w:adjustRightInd w:val="0"/>
        <w:jc w:val="both"/>
        <w:rPr>
          <w:b/>
          <w:sz w:val="28"/>
          <w:szCs w:val="28"/>
        </w:rPr>
      </w:pPr>
    </w:p>
    <w:p w:rsidR="00BE4CE4" w:rsidRDefault="00E65B54">
      <w:pPr>
        <w:tabs>
          <w:tab w:val="left" w:pos="180"/>
        </w:tabs>
        <w:autoSpaceDE w:val="0"/>
        <w:autoSpaceDN w:val="0"/>
        <w:adjustRightInd w:val="0"/>
        <w:ind w:left="-426" w:firstLine="426"/>
        <w:jc w:val="center"/>
        <w:rPr>
          <w:bCs/>
          <w:i/>
          <w:iCs/>
          <w:sz w:val="22"/>
          <w:szCs w:val="22"/>
        </w:rPr>
      </w:pPr>
      <w:r>
        <w:rPr>
          <w:b/>
          <w:sz w:val="28"/>
          <w:szCs w:val="28"/>
        </w:rPr>
        <w:t>Буинск, 2023</w:t>
      </w:r>
      <w:r w:rsidR="003B784B">
        <w:rPr>
          <w:b/>
          <w:sz w:val="28"/>
          <w:szCs w:val="28"/>
        </w:rPr>
        <w:t>г.</w:t>
      </w:r>
    </w:p>
    <w:p w:rsidR="00BE4CE4" w:rsidRDefault="003B784B">
      <w:pPr>
        <w:tabs>
          <w:tab w:val="left" w:pos="180"/>
        </w:tabs>
        <w:autoSpaceDE w:val="0"/>
        <w:autoSpaceDN w:val="0"/>
        <w:adjustRightInd w:val="0"/>
        <w:ind w:left="-426" w:firstLine="426"/>
        <w:jc w:val="center"/>
        <w:rPr>
          <w:b/>
          <w:sz w:val="28"/>
          <w:szCs w:val="28"/>
          <w:u w:val="single"/>
        </w:rPr>
      </w:pPr>
      <w:r>
        <w:rPr>
          <w:b/>
          <w:sz w:val="28"/>
          <w:szCs w:val="28"/>
        </w:rPr>
        <w:br w:type="page"/>
      </w:r>
    </w:p>
    <w:p w:rsidR="00BE4CE4" w:rsidRDefault="003B784B">
      <w:pPr>
        <w:tabs>
          <w:tab w:val="left" w:pos="180"/>
        </w:tabs>
        <w:autoSpaceDE w:val="0"/>
        <w:autoSpaceDN w:val="0"/>
        <w:adjustRightInd w:val="0"/>
        <w:spacing w:line="23" w:lineRule="atLeast"/>
        <w:ind w:left="-426" w:firstLine="426"/>
        <w:jc w:val="both"/>
        <w:rPr>
          <w:rFonts w:eastAsia="Calibri"/>
          <w:b/>
          <w:sz w:val="28"/>
          <w:szCs w:val="28"/>
          <w:u w:val="single"/>
          <w:lang w:eastAsia="en-US"/>
        </w:rPr>
      </w:pPr>
      <w:r>
        <w:rPr>
          <w:b/>
          <w:bCs/>
          <w:sz w:val="28"/>
          <w:szCs w:val="28"/>
        </w:rPr>
        <w:lastRenderedPageBreak/>
        <w:t>1.Пояснительная записка</w:t>
      </w:r>
    </w:p>
    <w:p w:rsidR="00BE4CE4" w:rsidRDefault="003B784B">
      <w:pPr>
        <w:tabs>
          <w:tab w:val="left" w:pos="180"/>
        </w:tabs>
        <w:autoSpaceDE w:val="0"/>
        <w:autoSpaceDN w:val="0"/>
        <w:adjustRightInd w:val="0"/>
        <w:spacing w:line="23" w:lineRule="atLeast"/>
        <w:ind w:left="-426" w:firstLine="426"/>
        <w:jc w:val="both"/>
        <w:rPr>
          <w:rFonts w:eastAsia="Calibri"/>
          <w:b/>
          <w:sz w:val="28"/>
          <w:szCs w:val="28"/>
          <w:lang w:eastAsia="en-US"/>
        </w:rPr>
      </w:pPr>
      <w:r>
        <w:rPr>
          <w:rFonts w:eastAsia="Calibri"/>
          <w:b/>
          <w:sz w:val="28"/>
          <w:szCs w:val="28"/>
          <w:lang w:eastAsia="en-US"/>
        </w:rPr>
        <w:t>1.1. Наименование направления и профиля</w:t>
      </w:r>
    </w:p>
    <w:p w:rsidR="003E76B8" w:rsidRDefault="003B784B">
      <w:pPr>
        <w:spacing w:line="23" w:lineRule="atLeast"/>
        <w:ind w:left="-426" w:firstLine="426"/>
        <w:jc w:val="both"/>
        <w:rPr>
          <w:sz w:val="28"/>
          <w:szCs w:val="28"/>
        </w:rPr>
      </w:pPr>
      <w:r>
        <w:rPr>
          <w:bCs/>
          <w:sz w:val="28"/>
          <w:szCs w:val="28"/>
        </w:rPr>
        <w:t>Направление – «</w:t>
      </w:r>
      <w:r>
        <w:rPr>
          <w:sz w:val="28"/>
          <w:szCs w:val="28"/>
        </w:rPr>
        <w:t xml:space="preserve">Подготовка служителей и религиозного персонала </w:t>
      </w:r>
      <w:r w:rsidR="003E76B8">
        <w:rPr>
          <w:sz w:val="28"/>
          <w:szCs w:val="28"/>
        </w:rPr>
        <w:t xml:space="preserve">        </w:t>
      </w:r>
    </w:p>
    <w:p w:rsidR="00BE4CE4" w:rsidRDefault="003B784B">
      <w:pPr>
        <w:spacing w:line="23" w:lineRule="atLeast"/>
        <w:ind w:left="-426" w:firstLine="426"/>
        <w:jc w:val="both"/>
        <w:rPr>
          <w:sz w:val="28"/>
          <w:szCs w:val="28"/>
        </w:rPr>
      </w:pPr>
      <w:r>
        <w:rPr>
          <w:sz w:val="28"/>
          <w:szCs w:val="28"/>
        </w:rPr>
        <w:t>религиозных организаций»</w:t>
      </w:r>
    </w:p>
    <w:p w:rsidR="00BE4CE4" w:rsidRDefault="003B784B">
      <w:pPr>
        <w:tabs>
          <w:tab w:val="left" w:pos="180"/>
        </w:tabs>
        <w:autoSpaceDE w:val="0"/>
        <w:autoSpaceDN w:val="0"/>
        <w:adjustRightInd w:val="0"/>
        <w:spacing w:line="23" w:lineRule="atLeast"/>
        <w:ind w:left="-426" w:firstLine="426"/>
        <w:jc w:val="both"/>
        <w:rPr>
          <w:b/>
          <w:sz w:val="28"/>
          <w:szCs w:val="28"/>
          <w:u w:val="single"/>
        </w:rPr>
      </w:pPr>
      <w:r>
        <w:rPr>
          <w:bCs/>
          <w:sz w:val="28"/>
          <w:szCs w:val="28"/>
        </w:rPr>
        <w:t>Профиль подготовки – «</w:t>
      </w:r>
      <w:r>
        <w:rPr>
          <w:sz w:val="28"/>
          <w:szCs w:val="28"/>
        </w:rPr>
        <w:t>Исламские науки и воспитание, арабский язык</w:t>
      </w:r>
      <w:r>
        <w:rPr>
          <w:bCs/>
          <w:sz w:val="28"/>
          <w:szCs w:val="28"/>
        </w:rPr>
        <w:t>»</w:t>
      </w:r>
    </w:p>
    <w:p w:rsidR="00BE4CE4" w:rsidRDefault="003B784B">
      <w:pPr>
        <w:tabs>
          <w:tab w:val="left" w:pos="180"/>
        </w:tabs>
        <w:autoSpaceDE w:val="0"/>
        <w:autoSpaceDN w:val="0"/>
        <w:adjustRightInd w:val="0"/>
        <w:spacing w:line="23" w:lineRule="atLeast"/>
        <w:ind w:left="-426" w:firstLine="426"/>
        <w:jc w:val="both"/>
        <w:rPr>
          <w:b/>
          <w:sz w:val="28"/>
          <w:szCs w:val="28"/>
        </w:rPr>
      </w:pPr>
      <w:r>
        <w:rPr>
          <w:b/>
          <w:sz w:val="28"/>
          <w:szCs w:val="28"/>
        </w:rPr>
        <w:t>1.2. Код и наименование дисциплины</w:t>
      </w:r>
    </w:p>
    <w:p w:rsidR="00BE4CE4" w:rsidRDefault="003B784B">
      <w:pPr>
        <w:tabs>
          <w:tab w:val="left" w:pos="180"/>
        </w:tabs>
        <w:autoSpaceDE w:val="0"/>
        <w:autoSpaceDN w:val="0"/>
        <w:adjustRightInd w:val="0"/>
        <w:spacing w:line="23" w:lineRule="atLeast"/>
        <w:ind w:left="-426" w:firstLine="426"/>
        <w:jc w:val="both"/>
        <w:rPr>
          <w:iCs/>
          <w:sz w:val="28"/>
          <w:szCs w:val="28"/>
        </w:rPr>
      </w:pPr>
      <w:r>
        <w:rPr>
          <w:iCs/>
          <w:sz w:val="28"/>
          <w:szCs w:val="28"/>
        </w:rPr>
        <w:t>ОПД. 06 Исламское право (</w:t>
      </w:r>
      <w:proofErr w:type="spellStart"/>
      <w:r>
        <w:rPr>
          <w:iCs/>
          <w:sz w:val="28"/>
          <w:szCs w:val="28"/>
        </w:rPr>
        <w:t>муамалят</w:t>
      </w:r>
      <w:proofErr w:type="spellEnd"/>
      <w:r>
        <w:rPr>
          <w:iCs/>
          <w:sz w:val="28"/>
          <w:szCs w:val="28"/>
        </w:rPr>
        <w:t>)</w:t>
      </w:r>
    </w:p>
    <w:p w:rsidR="00BE4CE4" w:rsidRDefault="003B784B">
      <w:pPr>
        <w:spacing w:line="23" w:lineRule="atLeast"/>
        <w:ind w:left="-426" w:firstLine="426"/>
        <w:jc w:val="both"/>
        <w:rPr>
          <w:b/>
          <w:sz w:val="28"/>
          <w:szCs w:val="28"/>
        </w:rPr>
      </w:pPr>
      <w:r>
        <w:rPr>
          <w:b/>
          <w:sz w:val="28"/>
          <w:szCs w:val="28"/>
        </w:rPr>
        <w:t>1.3. Цел</w:t>
      </w:r>
      <w:proofErr w:type="gramStart"/>
      <w:r>
        <w:rPr>
          <w:b/>
          <w:sz w:val="28"/>
          <w:szCs w:val="28"/>
        </w:rPr>
        <w:t>ь(</w:t>
      </w:r>
      <w:proofErr w:type="gramEnd"/>
      <w:r>
        <w:rPr>
          <w:b/>
          <w:sz w:val="28"/>
          <w:szCs w:val="28"/>
        </w:rPr>
        <w:t>и) освоения дисциплины</w:t>
      </w:r>
    </w:p>
    <w:p w:rsidR="00BE4CE4" w:rsidRDefault="003B784B">
      <w:pPr>
        <w:pStyle w:val="af1"/>
        <w:numPr>
          <w:ilvl w:val="0"/>
          <w:numId w:val="1"/>
        </w:numPr>
        <w:spacing w:line="23" w:lineRule="atLeast"/>
        <w:jc w:val="both"/>
        <w:rPr>
          <w:sz w:val="28"/>
          <w:szCs w:val="28"/>
        </w:rPr>
      </w:pPr>
      <w:r>
        <w:rPr>
          <w:sz w:val="28"/>
          <w:szCs w:val="28"/>
        </w:rPr>
        <w:t>формирование у студентов у студентов знаний в области исламского права.</w:t>
      </w:r>
    </w:p>
    <w:p w:rsidR="00BE4CE4" w:rsidRDefault="003B784B">
      <w:pPr>
        <w:spacing w:line="23" w:lineRule="atLeast"/>
        <w:ind w:left="-426" w:firstLine="426"/>
        <w:jc w:val="both"/>
        <w:rPr>
          <w:b/>
          <w:sz w:val="28"/>
          <w:szCs w:val="28"/>
        </w:rPr>
      </w:pPr>
      <w:r>
        <w:rPr>
          <w:b/>
          <w:sz w:val="28"/>
          <w:szCs w:val="28"/>
        </w:rPr>
        <w:t>Задачи курса:</w:t>
      </w:r>
    </w:p>
    <w:p w:rsidR="00BE4CE4" w:rsidRDefault="003B784B">
      <w:pPr>
        <w:pStyle w:val="af1"/>
        <w:numPr>
          <w:ilvl w:val="0"/>
          <w:numId w:val="2"/>
        </w:numPr>
        <w:spacing w:line="23" w:lineRule="atLeast"/>
        <w:jc w:val="both"/>
        <w:rPr>
          <w:sz w:val="28"/>
          <w:szCs w:val="28"/>
        </w:rPr>
      </w:pPr>
      <w:r>
        <w:rPr>
          <w:sz w:val="28"/>
          <w:szCs w:val="28"/>
        </w:rPr>
        <w:t>ознакомление студентов с основополагающими принципами той части мусульманского права, которая регулирует и устанавливает нормы товарно-денежных отношений с использованием доказательств из Корана и Сунны;</w:t>
      </w:r>
    </w:p>
    <w:p w:rsidR="00BE4CE4" w:rsidRDefault="003B784B">
      <w:pPr>
        <w:pStyle w:val="af1"/>
        <w:numPr>
          <w:ilvl w:val="0"/>
          <w:numId w:val="2"/>
        </w:numPr>
        <w:spacing w:line="23" w:lineRule="atLeast"/>
        <w:jc w:val="both"/>
        <w:rPr>
          <w:sz w:val="28"/>
          <w:szCs w:val="28"/>
        </w:rPr>
      </w:pPr>
      <w:r>
        <w:rPr>
          <w:sz w:val="28"/>
          <w:szCs w:val="28"/>
        </w:rPr>
        <w:t xml:space="preserve">ознакомить студентов с нормами </w:t>
      </w:r>
      <w:r>
        <w:rPr>
          <w:color w:val="000000"/>
          <w:sz w:val="28"/>
          <w:szCs w:val="28"/>
        </w:rPr>
        <w:t>семейного права;</w:t>
      </w:r>
    </w:p>
    <w:p w:rsidR="00BE4CE4" w:rsidRDefault="003B784B">
      <w:pPr>
        <w:pStyle w:val="af1"/>
        <w:numPr>
          <w:ilvl w:val="0"/>
          <w:numId w:val="2"/>
        </w:numPr>
        <w:spacing w:line="23" w:lineRule="atLeast"/>
        <w:jc w:val="both"/>
        <w:rPr>
          <w:sz w:val="28"/>
          <w:szCs w:val="28"/>
        </w:rPr>
      </w:pPr>
      <w:r>
        <w:rPr>
          <w:sz w:val="28"/>
          <w:szCs w:val="28"/>
        </w:rPr>
        <w:t>развивать у студентов способность к самостоятельному анализу и обоснованным оценкам различных явлений повседневной жизни  мусульман России.</w:t>
      </w:r>
    </w:p>
    <w:p w:rsidR="00BE4CE4" w:rsidRDefault="003B784B">
      <w:pPr>
        <w:spacing w:line="23" w:lineRule="atLeast"/>
        <w:ind w:left="-426" w:firstLine="426"/>
        <w:jc w:val="both"/>
        <w:rPr>
          <w:rFonts w:eastAsia="Calibri"/>
          <w:b/>
          <w:sz w:val="28"/>
          <w:szCs w:val="28"/>
          <w:lang w:eastAsia="en-US"/>
        </w:rPr>
      </w:pPr>
      <w:r>
        <w:rPr>
          <w:rFonts w:eastAsia="Calibri"/>
          <w:b/>
          <w:sz w:val="28"/>
          <w:szCs w:val="28"/>
          <w:lang w:eastAsia="en-US"/>
        </w:rPr>
        <w:t>1.4. Место дисциплины в структуре ОПОП</w:t>
      </w:r>
    </w:p>
    <w:p w:rsidR="00BE4CE4" w:rsidRDefault="003B784B">
      <w:pPr>
        <w:pStyle w:val="p16"/>
        <w:shd w:val="clear" w:color="auto" w:fill="FFFFFF"/>
        <w:spacing w:before="0" w:beforeAutospacing="0" w:after="0" w:afterAutospacing="0" w:line="23" w:lineRule="atLeast"/>
        <w:jc w:val="both"/>
        <w:rPr>
          <w:color w:val="000000"/>
          <w:sz w:val="28"/>
          <w:szCs w:val="28"/>
        </w:rPr>
      </w:pPr>
      <w:r>
        <w:rPr>
          <w:iCs/>
          <w:sz w:val="28"/>
          <w:szCs w:val="28"/>
        </w:rPr>
        <w:t xml:space="preserve">Данная дисциплина входит в цикл Общие профессиональные дисциплины, является следующей после дисциплины </w:t>
      </w:r>
      <w:r>
        <w:rPr>
          <w:rFonts w:eastAsia="Calibri"/>
          <w:iCs/>
          <w:sz w:val="28"/>
          <w:szCs w:val="28"/>
          <w:lang w:eastAsia="en-US"/>
        </w:rPr>
        <w:t xml:space="preserve"> «Основы поклонения (</w:t>
      </w:r>
      <w:proofErr w:type="spellStart"/>
      <w:r>
        <w:rPr>
          <w:rFonts w:eastAsia="Calibri"/>
          <w:iCs/>
          <w:sz w:val="28"/>
          <w:szCs w:val="28"/>
          <w:lang w:eastAsia="en-US"/>
        </w:rPr>
        <w:t>ибадат</w:t>
      </w:r>
      <w:proofErr w:type="spellEnd"/>
      <w:r>
        <w:rPr>
          <w:rFonts w:eastAsia="Calibri"/>
          <w:iCs/>
          <w:sz w:val="28"/>
          <w:szCs w:val="28"/>
          <w:lang w:eastAsia="en-US"/>
        </w:rPr>
        <w:t xml:space="preserve">)». </w:t>
      </w:r>
      <w:proofErr w:type="gramStart"/>
      <w:r>
        <w:rPr>
          <w:rFonts w:eastAsia="Calibri"/>
          <w:iCs/>
          <w:sz w:val="28"/>
          <w:szCs w:val="28"/>
          <w:lang w:eastAsia="en-US"/>
        </w:rPr>
        <w:t>Взаимосвязана</w:t>
      </w:r>
      <w:proofErr w:type="gramEnd"/>
      <w:r>
        <w:rPr>
          <w:rFonts w:eastAsia="Calibri"/>
          <w:iCs/>
          <w:sz w:val="28"/>
          <w:szCs w:val="28"/>
          <w:lang w:eastAsia="en-US"/>
        </w:rPr>
        <w:t xml:space="preserve"> с дисциплинами «Обязанности имама и основы проповеди», «Основы исламского права (</w:t>
      </w:r>
      <w:proofErr w:type="spellStart"/>
      <w:r>
        <w:rPr>
          <w:rFonts w:eastAsia="Calibri"/>
          <w:iCs/>
          <w:sz w:val="28"/>
          <w:szCs w:val="28"/>
          <w:lang w:eastAsia="en-US"/>
        </w:rPr>
        <w:t>усуль</w:t>
      </w:r>
      <w:proofErr w:type="spellEnd"/>
      <w:r>
        <w:rPr>
          <w:rFonts w:eastAsia="Calibri"/>
          <w:iCs/>
          <w:sz w:val="28"/>
          <w:szCs w:val="28"/>
          <w:lang w:eastAsia="en-US"/>
        </w:rPr>
        <w:t xml:space="preserve"> </w:t>
      </w:r>
      <w:proofErr w:type="spellStart"/>
      <w:r>
        <w:rPr>
          <w:rFonts w:eastAsia="Calibri"/>
          <w:iCs/>
          <w:sz w:val="28"/>
          <w:szCs w:val="28"/>
          <w:lang w:eastAsia="en-US"/>
        </w:rPr>
        <w:t>аль-фикх</w:t>
      </w:r>
      <w:proofErr w:type="spellEnd"/>
      <w:r>
        <w:rPr>
          <w:rFonts w:eastAsia="Calibri"/>
          <w:iCs/>
          <w:sz w:val="28"/>
          <w:szCs w:val="28"/>
          <w:lang w:eastAsia="en-US"/>
        </w:rPr>
        <w:t>)».</w:t>
      </w:r>
    </w:p>
    <w:p w:rsidR="00BE4CE4" w:rsidRDefault="003B784B">
      <w:pPr>
        <w:spacing w:line="23" w:lineRule="atLeast"/>
        <w:ind w:left="-426" w:firstLine="426"/>
        <w:jc w:val="both"/>
        <w:rPr>
          <w:rFonts w:eastAsia="Calibri"/>
          <w:b/>
          <w:sz w:val="28"/>
          <w:szCs w:val="28"/>
          <w:lang w:eastAsia="en-US"/>
        </w:rPr>
      </w:pPr>
      <w:r>
        <w:rPr>
          <w:b/>
          <w:sz w:val="28"/>
          <w:szCs w:val="28"/>
        </w:rPr>
        <w:t xml:space="preserve">1.5. </w:t>
      </w:r>
      <w:proofErr w:type="gramStart"/>
      <w:r>
        <w:rPr>
          <w:b/>
          <w:sz w:val="28"/>
          <w:szCs w:val="28"/>
        </w:rPr>
        <w:t>Компетенции обучающегося, формируемые в результате освоения дисциплины</w:t>
      </w:r>
      <w:proofErr w:type="gramEnd"/>
    </w:p>
    <w:p w:rsidR="00BE4CE4" w:rsidRDefault="003B784B">
      <w:pPr>
        <w:spacing w:line="23" w:lineRule="atLeast"/>
        <w:ind w:firstLine="567"/>
        <w:jc w:val="both"/>
        <w:rPr>
          <w:sz w:val="28"/>
          <w:szCs w:val="28"/>
        </w:rPr>
      </w:pPr>
      <w:r>
        <w:rPr>
          <w:sz w:val="28"/>
          <w:szCs w:val="28"/>
        </w:rPr>
        <w:t>Данный курс направлен на формирование следующих компетенций:</w:t>
      </w:r>
    </w:p>
    <w:p w:rsidR="00BE4CE4" w:rsidRDefault="003B784B">
      <w:pPr>
        <w:tabs>
          <w:tab w:val="left" w:pos="2945"/>
        </w:tabs>
        <w:spacing w:line="23" w:lineRule="atLeast"/>
        <w:jc w:val="both"/>
        <w:rPr>
          <w:b/>
          <w:bCs/>
          <w:i/>
          <w:iCs/>
          <w:sz w:val="28"/>
          <w:szCs w:val="28"/>
        </w:rPr>
      </w:pPr>
      <w:r>
        <w:rPr>
          <w:b/>
          <w:bCs/>
          <w:i/>
          <w:iCs/>
          <w:sz w:val="28"/>
          <w:szCs w:val="28"/>
        </w:rPr>
        <w:t>Религиозные компетенции (код - РК)</w:t>
      </w:r>
    </w:p>
    <w:p w:rsidR="00BE4CE4" w:rsidRDefault="003B784B">
      <w:pPr>
        <w:pStyle w:val="af1"/>
        <w:numPr>
          <w:ilvl w:val="0"/>
          <w:numId w:val="3"/>
        </w:numPr>
        <w:tabs>
          <w:tab w:val="left" w:pos="2945"/>
        </w:tabs>
        <w:spacing w:line="23" w:lineRule="atLeast"/>
        <w:jc w:val="both"/>
        <w:rPr>
          <w:iCs/>
          <w:sz w:val="28"/>
          <w:szCs w:val="28"/>
        </w:rPr>
      </w:pPr>
      <w:r>
        <w:rPr>
          <w:sz w:val="28"/>
          <w:szCs w:val="28"/>
        </w:rPr>
        <w:t>осознание социальной значимости своей будущей профессии, обладание высокой мотивацией к выполнению профессиональной и богослужебной деятельности;</w:t>
      </w:r>
    </w:p>
    <w:p w:rsidR="00BE4CE4" w:rsidRDefault="003B784B">
      <w:pPr>
        <w:pStyle w:val="af1"/>
        <w:numPr>
          <w:ilvl w:val="0"/>
          <w:numId w:val="3"/>
        </w:numPr>
        <w:tabs>
          <w:tab w:val="left" w:pos="2945"/>
        </w:tabs>
        <w:spacing w:line="23" w:lineRule="atLeast"/>
        <w:jc w:val="both"/>
        <w:rPr>
          <w:iCs/>
          <w:sz w:val="28"/>
          <w:szCs w:val="28"/>
        </w:rPr>
      </w:pPr>
      <w:r>
        <w:rPr>
          <w:sz w:val="28"/>
          <w:szCs w:val="28"/>
        </w:rPr>
        <w:t>способность разъяснять применение догматических положений исламских наук в отношении к повседневной жизни мусульманина;</w:t>
      </w:r>
    </w:p>
    <w:p w:rsidR="00BE4CE4" w:rsidRDefault="003B784B">
      <w:pPr>
        <w:pStyle w:val="af1"/>
        <w:numPr>
          <w:ilvl w:val="0"/>
          <w:numId w:val="3"/>
        </w:numPr>
        <w:tabs>
          <w:tab w:val="left" w:pos="2945"/>
        </w:tabs>
        <w:spacing w:line="23" w:lineRule="atLeast"/>
        <w:jc w:val="both"/>
        <w:rPr>
          <w:iCs/>
          <w:sz w:val="28"/>
          <w:szCs w:val="28"/>
        </w:rPr>
      </w:pPr>
      <w:r>
        <w:rPr>
          <w:sz w:val="28"/>
          <w:szCs w:val="28"/>
        </w:rPr>
        <w:t>способность анализировать авторитетные богословские суждения для оценки актуальных проблем личности и общества с исламских позиций;</w:t>
      </w:r>
    </w:p>
    <w:p w:rsidR="00BE4CE4" w:rsidRDefault="003B784B">
      <w:pPr>
        <w:pStyle w:val="af1"/>
        <w:numPr>
          <w:ilvl w:val="0"/>
          <w:numId w:val="3"/>
        </w:numPr>
        <w:tabs>
          <w:tab w:val="left" w:pos="2945"/>
        </w:tabs>
        <w:spacing w:line="23" w:lineRule="atLeast"/>
        <w:jc w:val="both"/>
        <w:rPr>
          <w:iCs/>
          <w:sz w:val="28"/>
          <w:szCs w:val="28"/>
        </w:rPr>
      </w:pPr>
      <w:r>
        <w:rPr>
          <w:sz w:val="28"/>
          <w:szCs w:val="28"/>
        </w:rPr>
        <w:t xml:space="preserve">способность к экспертно-консультативной и </w:t>
      </w:r>
      <w:proofErr w:type="spellStart"/>
      <w:r>
        <w:rPr>
          <w:sz w:val="28"/>
          <w:szCs w:val="28"/>
        </w:rPr>
        <w:t>представительско-посреднической</w:t>
      </w:r>
      <w:proofErr w:type="spellEnd"/>
      <w:r>
        <w:rPr>
          <w:sz w:val="28"/>
          <w:szCs w:val="28"/>
        </w:rPr>
        <w:t xml:space="preserve"> деятельности в государственных, муниципальных, общественных, конфессиональных, международных и межконфессиональных организациях.</w:t>
      </w:r>
    </w:p>
    <w:p w:rsidR="00BE4CE4" w:rsidRDefault="003B784B">
      <w:pPr>
        <w:tabs>
          <w:tab w:val="left" w:pos="2945"/>
        </w:tabs>
        <w:spacing w:line="23" w:lineRule="atLeast"/>
        <w:jc w:val="both"/>
        <w:rPr>
          <w:b/>
          <w:bCs/>
          <w:i/>
          <w:iCs/>
          <w:sz w:val="28"/>
          <w:szCs w:val="28"/>
        </w:rPr>
      </w:pPr>
      <w:r>
        <w:rPr>
          <w:b/>
          <w:i/>
          <w:sz w:val="28"/>
          <w:szCs w:val="28"/>
        </w:rPr>
        <w:t>Регионально-религиозные компетенции</w:t>
      </w:r>
      <w:r>
        <w:rPr>
          <w:sz w:val="28"/>
          <w:szCs w:val="28"/>
        </w:rPr>
        <w:t xml:space="preserve"> </w:t>
      </w:r>
      <w:r>
        <w:rPr>
          <w:b/>
          <w:bCs/>
          <w:i/>
          <w:iCs/>
          <w:sz w:val="28"/>
          <w:szCs w:val="28"/>
        </w:rPr>
        <w:t>(код – РРК)</w:t>
      </w:r>
    </w:p>
    <w:p w:rsidR="00BE4CE4" w:rsidRDefault="003B784B">
      <w:pPr>
        <w:pStyle w:val="af1"/>
        <w:numPr>
          <w:ilvl w:val="0"/>
          <w:numId w:val="4"/>
        </w:numPr>
        <w:tabs>
          <w:tab w:val="left" w:pos="2945"/>
        </w:tabs>
        <w:spacing w:line="23" w:lineRule="atLeast"/>
        <w:jc w:val="both"/>
        <w:rPr>
          <w:iCs/>
          <w:sz w:val="28"/>
          <w:szCs w:val="28"/>
        </w:rPr>
      </w:pPr>
      <w:r>
        <w:rPr>
          <w:sz w:val="28"/>
          <w:szCs w:val="28"/>
        </w:rPr>
        <w:t>наличие общих представлений о региональных особенностях применения отдельных норм исламского права (</w:t>
      </w:r>
      <w:proofErr w:type="spellStart"/>
      <w:r>
        <w:rPr>
          <w:sz w:val="28"/>
          <w:szCs w:val="28"/>
        </w:rPr>
        <w:t>муамалят</w:t>
      </w:r>
      <w:proofErr w:type="spellEnd"/>
      <w:r>
        <w:rPr>
          <w:sz w:val="28"/>
          <w:szCs w:val="28"/>
        </w:rPr>
        <w:t>) народом Российской Федерации, исповедующим ислам.</w:t>
      </w:r>
    </w:p>
    <w:p w:rsidR="00BE4CE4" w:rsidRDefault="003B784B">
      <w:pPr>
        <w:tabs>
          <w:tab w:val="left" w:pos="2945"/>
        </w:tabs>
        <w:spacing w:line="23" w:lineRule="atLeast"/>
        <w:jc w:val="both"/>
        <w:rPr>
          <w:b/>
          <w:i/>
          <w:sz w:val="28"/>
          <w:szCs w:val="28"/>
        </w:rPr>
      </w:pPr>
      <w:r>
        <w:rPr>
          <w:b/>
          <w:i/>
          <w:sz w:val="28"/>
          <w:szCs w:val="28"/>
        </w:rPr>
        <w:t>Компетенции в области арабского языка (код – АЯК)</w:t>
      </w:r>
    </w:p>
    <w:p w:rsidR="00BE4CE4" w:rsidRDefault="003B784B">
      <w:pPr>
        <w:pStyle w:val="af1"/>
        <w:numPr>
          <w:ilvl w:val="0"/>
          <w:numId w:val="5"/>
        </w:numPr>
        <w:tabs>
          <w:tab w:val="left" w:pos="2945"/>
        </w:tabs>
        <w:spacing w:line="23" w:lineRule="atLeast"/>
        <w:jc w:val="both"/>
        <w:rPr>
          <w:sz w:val="28"/>
          <w:szCs w:val="28"/>
        </w:rPr>
      </w:pPr>
      <w:r>
        <w:rPr>
          <w:sz w:val="28"/>
          <w:szCs w:val="28"/>
        </w:rPr>
        <w:t>знание основной классической религиозной исламской терминологии, необходимой для изучения исламских наук на арабском языке.</w:t>
      </w:r>
    </w:p>
    <w:p w:rsidR="00BE4CE4" w:rsidRDefault="00BE4CE4">
      <w:pPr>
        <w:spacing w:line="23" w:lineRule="atLeast"/>
        <w:ind w:left="-426" w:firstLine="426"/>
        <w:jc w:val="both"/>
        <w:rPr>
          <w:rFonts w:eastAsia="Calibri"/>
          <w:b/>
          <w:sz w:val="28"/>
          <w:szCs w:val="28"/>
          <w:u w:val="single"/>
          <w:lang w:eastAsia="en-US"/>
        </w:rPr>
      </w:pPr>
    </w:p>
    <w:p w:rsidR="00BE4CE4" w:rsidRDefault="003B784B">
      <w:pPr>
        <w:spacing w:line="23" w:lineRule="atLeast"/>
        <w:ind w:left="-425" w:firstLine="425"/>
        <w:jc w:val="both"/>
        <w:rPr>
          <w:rFonts w:eastAsia="Calibri"/>
          <w:b/>
          <w:sz w:val="28"/>
          <w:szCs w:val="28"/>
          <w:u w:val="single"/>
          <w:lang w:eastAsia="en-US"/>
        </w:rPr>
      </w:pPr>
      <w:r>
        <w:rPr>
          <w:b/>
          <w:sz w:val="28"/>
          <w:szCs w:val="28"/>
        </w:rPr>
        <w:t>2. Структура и содержание дисциплины</w:t>
      </w:r>
    </w:p>
    <w:p w:rsidR="00BE4CE4" w:rsidRDefault="003B784B">
      <w:pPr>
        <w:spacing w:line="23" w:lineRule="atLeast"/>
        <w:ind w:left="-425" w:firstLine="425"/>
        <w:jc w:val="both"/>
        <w:rPr>
          <w:rFonts w:eastAsia="Calibri"/>
          <w:sz w:val="28"/>
          <w:szCs w:val="28"/>
          <w:lang w:eastAsia="en-US"/>
        </w:rPr>
      </w:pPr>
      <w:r>
        <w:rPr>
          <w:b/>
          <w:sz w:val="28"/>
          <w:szCs w:val="28"/>
        </w:rPr>
        <w:t>2.1. Объем дисциплины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4"/>
        <w:gridCol w:w="983"/>
        <w:gridCol w:w="709"/>
        <w:gridCol w:w="709"/>
        <w:gridCol w:w="708"/>
        <w:gridCol w:w="709"/>
      </w:tblGrid>
      <w:tr w:rsidR="00BE4CE4">
        <w:trPr>
          <w:trHeight w:val="371"/>
        </w:trPr>
        <w:tc>
          <w:tcPr>
            <w:tcW w:w="5504" w:type="dxa"/>
            <w:vMerge w:val="restart"/>
            <w:vAlign w:val="center"/>
          </w:tcPr>
          <w:p w:rsidR="00BE4CE4" w:rsidRDefault="003B784B">
            <w:pPr>
              <w:jc w:val="center"/>
              <w:rPr>
                <w:b/>
                <w:bCs/>
                <w:sz w:val="28"/>
                <w:szCs w:val="28"/>
              </w:rPr>
            </w:pPr>
            <w:r>
              <w:rPr>
                <w:b/>
                <w:bCs/>
                <w:sz w:val="28"/>
                <w:szCs w:val="28"/>
              </w:rPr>
              <w:t>Виды учебной работы</w:t>
            </w:r>
          </w:p>
        </w:tc>
        <w:tc>
          <w:tcPr>
            <w:tcW w:w="983" w:type="dxa"/>
            <w:vMerge w:val="restart"/>
            <w:vAlign w:val="center"/>
          </w:tcPr>
          <w:p w:rsidR="00BE4CE4" w:rsidRDefault="003B784B">
            <w:pPr>
              <w:jc w:val="center"/>
              <w:rPr>
                <w:b/>
                <w:bCs/>
                <w:sz w:val="28"/>
                <w:szCs w:val="28"/>
              </w:rPr>
            </w:pPr>
            <w:r>
              <w:rPr>
                <w:b/>
                <w:bCs/>
                <w:sz w:val="28"/>
                <w:szCs w:val="28"/>
              </w:rPr>
              <w:t>Всего</w:t>
            </w:r>
          </w:p>
          <w:p w:rsidR="00BE4CE4" w:rsidRDefault="003B784B">
            <w:pPr>
              <w:jc w:val="center"/>
              <w:rPr>
                <w:b/>
                <w:bCs/>
                <w:sz w:val="28"/>
                <w:szCs w:val="28"/>
              </w:rPr>
            </w:pPr>
            <w:r>
              <w:rPr>
                <w:b/>
                <w:bCs/>
                <w:sz w:val="28"/>
                <w:szCs w:val="28"/>
              </w:rPr>
              <w:t>часов</w:t>
            </w:r>
          </w:p>
        </w:tc>
        <w:tc>
          <w:tcPr>
            <w:tcW w:w="2835" w:type="dxa"/>
            <w:gridSpan w:val="4"/>
          </w:tcPr>
          <w:p w:rsidR="00BE4CE4" w:rsidRDefault="003B784B">
            <w:pPr>
              <w:jc w:val="center"/>
              <w:rPr>
                <w:b/>
                <w:bCs/>
                <w:sz w:val="28"/>
                <w:szCs w:val="28"/>
              </w:rPr>
            </w:pPr>
            <w:r>
              <w:rPr>
                <w:b/>
                <w:bCs/>
                <w:sz w:val="28"/>
                <w:szCs w:val="28"/>
              </w:rPr>
              <w:t>Семестр</w:t>
            </w:r>
          </w:p>
        </w:tc>
      </w:tr>
      <w:tr w:rsidR="00BE4CE4">
        <w:trPr>
          <w:trHeight w:val="332"/>
        </w:trPr>
        <w:tc>
          <w:tcPr>
            <w:tcW w:w="5504" w:type="dxa"/>
            <w:vMerge/>
            <w:vAlign w:val="center"/>
          </w:tcPr>
          <w:p w:rsidR="00BE4CE4" w:rsidRDefault="00BE4CE4">
            <w:pPr>
              <w:jc w:val="center"/>
              <w:rPr>
                <w:b/>
                <w:bCs/>
                <w:sz w:val="28"/>
                <w:szCs w:val="28"/>
              </w:rPr>
            </w:pPr>
          </w:p>
        </w:tc>
        <w:tc>
          <w:tcPr>
            <w:tcW w:w="983" w:type="dxa"/>
            <w:vMerge/>
            <w:vAlign w:val="center"/>
          </w:tcPr>
          <w:p w:rsidR="00BE4CE4" w:rsidRDefault="00BE4CE4">
            <w:pPr>
              <w:jc w:val="center"/>
              <w:rPr>
                <w:b/>
                <w:bCs/>
                <w:sz w:val="28"/>
                <w:szCs w:val="28"/>
              </w:rPr>
            </w:pPr>
          </w:p>
        </w:tc>
        <w:tc>
          <w:tcPr>
            <w:tcW w:w="709" w:type="dxa"/>
          </w:tcPr>
          <w:p w:rsidR="00BE4CE4" w:rsidRDefault="003B784B">
            <w:pPr>
              <w:rPr>
                <w:b/>
                <w:bCs/>
                <w:sz w:val="28"/>
                <w:szCs w:val="28"/>
              </w:rPr>
            </w:pPr>
            <w:r>
              <w:rPr>
                <w:b/>
                <w:bCs/>
                <w:sz w:val="28"/>
                <w:szCs w:val="28"/>
              </w:rPr>
              <w:t>3</w:t>
            </w:r>
          </w:p>
        </w:tc>
        <w:tc>
          <w:tcPr>
            <w:tcW w:w="709" w:type="dxa"/>
          </w:tcPr>
          <w:p w:rsidR="00BE4CE4" w:rsidRDefault="003B784B">
            <w:pPr>
              <w:rPr>
                <w:b/>
                <w:bCs/>
                <w:sz w:val="28"/>
                <w:szCs w:val="28"/>
              </w:rPr>
            </w:pPr>
            <w:r>
              <w:rPr>
                <w:b/>
                <w:bCs/>
                <w:sz w:val="28"/>
                <w:szCs w:val="28"/>
              </w:rPr>
              <w:t>4</w:t>
            </w:r>
          </w:p>
        </w:tc>
        <w:tc>
          <w:tcPr>
            <w:tcW w:w="708" w:type="dxa"/>
          </w:tcPr>
          <w:p w:rsidR="00BE4CE4" w:rsidRDefault="003B784B">
            <w:pPr>
              <w:rPr>
                <w:b/>
                <w:bCs/>
                <w:sz w:val="28"/>
                <w:szCs w:val="28"/>
              </w:rPr>
            </w:pPr>
            <w:r>
              <w:rPr>
                <w:b/>
                <w:bCs/>
                <w:sz w:val="28"/>
                <w:szCs w:val="28"/>
              </w:rPr>
              <w:t>5</w:t>
            </w:r>
          </w:p>
        </w:tc>
        <w:tc>
          <w:tcPr>
            <w:tcW w:w="709" w:type="dxa"/>
          </w:tcPr>
          <w:p w:rsidR="00BE4CE4" w:rsidRDefault="003B784B">
            <w:pPr>
              <w:rPr>
                <w:b/>
                <w:bCs/>
                <w:sz w:val="28"/>
                <w:szCs w:val="28"/>
              </w:rPr>
            </w:pPr>
            <w:r>
              <w:rPr>
                <w:b/>
                <w:bCs/>
                <w:sz w:val="28"/>
                <w:szCs w:val="28"/>
              </w:rPr>
              <w:t>6</w:t>
            </w:r>
          </w:p>
        </w:tc>
      </w:tr>
      <w:tr w:rsidR="00BE4CE4">
        <w:trPr>
          <w:trHeight w:val="648"/>
        </w:trPr>
        <w:tc>
          <w:tcPr>
            <w:tcW w:w="5504" w:type="dxa"/>
            <w:vAlign w:val="center"/>
          </w:tcPr>
          <w:p w:rsidR="00BE4CE4" w:rsidRDefault="003B784B">
            <w:pPr>
              <w:rPr>
                <w:sz w:val="28"/>
                <w:szCs w:val="28"/>
              </w:rPr>
            </w:pPr>
            <w:r>
              <w:rPr>
                <w:sz w:val="28"/>
                <w:szCs w:val="28"/>
              </w:rPr>
              <w:t xml:space="preserve">Общая трудоемкость дисциплины </w:t>
            </w:r>
          </w:p>
        </w:tc>
        <w:tc>
          <w:tcPr>
            <w:tcW w:w="983" w:type="dxa"/>
            <w:vAlign w:val="center"/>
          </w:tcPr>
          <w:p w:rsidR="00BE4CE4" w:rsidRDefault="003B784B">
            <w:pPr>
              <w:jc w:val="center"/>
              <w:rPr>
                <w:iCs/>
                <w:sz w:val="28"/>
                <w:szCs w:val="28"/>
              </w:rPr>
            </w:pPr>
            <w:r>
              <w:rPr>
                <w:iCs/>
                <w:sz w:val="28"/>
                <w:szCs w:val="28"/>
              </w:rPr>
              <w:t>201</w:t>
            </w:r>
          </w:p>
        </w:tc>
        <w:tc>
          <w:tcPr>
            <w:tcW w:w="709" w:type="dxa"/>
            <w:vAlign w:val="center"/>
          </w:tcPr>
          <w:p w:rsidR="00BE4CE4" w:rsidRDefault="003B784B">
            <w:pPr>
              <w:jc w:val="center"/>
              <w:rPr>
                <w:sz w:val="28"/>
                <w:szCs w:val="28"/>
              </w:rPr>
            </w:pPr>
            <w:r>
              <w:rPr>
                <w:sz w:val="28"/>
                <w:szCs w:val="28"/>
              </w:rPr>
              <w:t>51</w:t>
            </w:r>
          </w:p>
        </w:tc>
        <w:tc>
          <w:tcPr>
            <w:tcW w:w="709" w:type="dxa"/>
            <w:vAlign w:val="center"/>
          </w:tcPr>
          <w:p w:rsidR="00BE4CE4" w:rsidRDefault="003B784B">
            <w:pPr>
              <w:jc w:val="center"/>
              <w:rPr>
                <w:sz w:val="28"/>
                <w:szCs w:val="28"/>
              </w:rPr>
            </w:pPr>
            <w:r>
              <w:rPr>
                <w:sz w:val="28"/>
                <w:szCs w:val="28"/>
              </w:rPr>
              <w:t>51</w:t>
            </w:r>
          </w:p>
        </w:tc>
        <w:tc>
          <w:tcPr>
            <w:tcW w:w="708" w:type="dxa"/>
            <w:vAlign w:val="center"/>
          </w:tcPr>
          <w:p w:rsidR="00BE4CE4" w:rsidRDefault="003B784B">
            <w:pPr>
              <w:jc w:val="center"/>
              <w:rPr>
                <w:sz w:val="28"/>
                <w:szCs w:val="28"/>
              </w:rPr>
            </w:pPr>
            <w:r>
              <w:rPr>
                <w:sz w:val="28"/>
                <w:szCs w:val="28"/>
              </w:rPr>
              <w:t>51</w:t>
            </w:r>
          </w:p>
        </w:tc>
        <w:tc>
          <w:tcPr>
            <w:tcW w:w="709" w:type="dxa"/>
            <w:vAlign w:val="center"/>
          </w:tcPr>
          <w:p w:rsidR="00BE4CE4" w:rsidRDefault="003B784B">
            <w:pPr>
              <w:jc w:val="center"/>
              <w:rPr>
                <w:sz w:val="28"/>
                <w:szCs w:val="28"/>
              </w:rPr>
            </w:pPr>
            <w:r>
              <w:rPr>
                <w:sz w:val="28"/>
                <w:szCs w:val="28"/>
              </w:rPr>
              <w:t>48</w:t>
            </w:r>
          </w:p>
        </w:tc>
      </w:tr>
      <w:tr w:rsidR="00BE4CE4">
        <w:trPr>
          <w:trHeight w:val="649"/>
        </w:trPr>
        <w:tc>
          <w:tcPr>
            <w:tcW w:w="5504" w:type="dxa"/>
            <w:vAlign w:val="center"/>
          </w:tcPr>
          <w:p w:rsidR="00BE4CE4" w:rsidRDefault="003B784B">
            <w:pPr>
              <w:rPr>
                <w:sz w:val="28"/>
                <w:szCs w:val="28"/>
              </w:rPr>
            </w:pPr>
            <w:r>
              <w:rPr>
                <w:sz w:val="28"/>
                <w:szCs w:val="28"/>
              </w:rPr>
              <w:t>Аудиторные занятия</w:t>
            </w:r>
          </w:p>
        </w:tc>
        <w:tc>
          <w:tcPr>
            <w:tcW w:w="983" w:type="dxa"/>
            <w:vAlign w:val="center"/>
          </w:tcPr>
          <w:p w:rsidR="00BE4CE4" w:rsidRDefault="003B784B">
            <w:pPr>
              <w:jc w:val="center"/>
              <w:rPr>
                <w:iCs/>
                <w:sz w:val="28"/>
                <w:szCs w:val="28"/>
              </w:rPr>
            </w:pPr>
            <w:r>
              <w:rPr>
                <w:iCs/>
                <w:sz w:val="28"/>
                <w:szCs w:val="28"/>
              </w:rPr>
              <w:t>134</w:t>
            </w:r>
          </w:p>
        </w:tc>
        <w:tc>
          <w:tcPr>
            <w:tcW w:w="709" w:type="dxa"/>
            <w:vAlign w:val="center"/>
          </w:tcPr>
          <w:p w:rsidR="00BE4CE4" w:rsidRDefault="003B784B">
            <w:pPr>
              <w:jc w:val="center"/>
              <w:rPr>
                <w:sz w:val="28"/>
                <w:szCs w:val="28"/>
              </w:rPr>
            </w:pPr>
            <w:r>
              <w:rPr>
                <w:sz w:val="28"/>
                <w:szCs w:val="28"/>
              </w:rPr>
              <w:t>34</w:t>
            </w:r>
          </w:p>
        </w:tc>
        <w:tc>
          <w:tcPr>
            <w:tcW w:w="709" w:type="dxa"/>
            <w:vAlign w:val="center"/>
          </w:tcPr>
          <w:p w:rsidR="00BE4CE4" w:rsidRDefault="003B784B">
            <w:pPr>
              <w:jc w:val="center"/>
              <w:rPr>
                <w:sz w:val="28"/>
                <w:szCs w:val="28"/>
              </w:rPr>
            </w:pPr>
            <w:r>
              <w:rPr>
                <w:sz w:val="28"/>
                <w:szCs w:val="28"/>
              </w:rPr>
              <w:t>34</w:t>
            </w:r>
          </w:p>
        </w:tc>
        <w:tc>
          <w:tcPr>
            <w:tcW w:w="708" w:type="dxa"/>
            <w:vAlign w:val="center"/>
          </w:tcPr>
          <w:p w:rsidR="00BE4CE4" w:rsidRDefault="003B784B">
            <w:pPr>
              <w:jc w:val="center"/>
              <w:rPr>
                <w:sz w:val="28"/>
                <w:szCs w:val="28"/>
              </w:rPr>
            </w:pPr>
            <w:r>
              <w:rPr>
                <w:sz w:val="28"/>
                <w:szCs w:val="28"/>
              </w:rPr>
              <w:t>34</w:t>
            </w:r>
          </w:p>
        </w:tc>
        <w:tc>
          <w:tcPr>
            <w:tcW w:w="709" w:type="dxa"/>
            <w:vAlign w:val="center"/>
          </w:tcPr>
          <w:p w:rsidR="00BE4CE4" w:rsidRDefault="003B784B">
            <w:pPr>
              <w:jc w:val="center"/>
              <w:rPr>
                <w:sz w:val="28"/>
                <w:szCs w:val="28"/>
              </w:rPr>
            </w:pPr>
            <w:r>
              <w:rPr>
                <w:sz w:val="28"/>
                <w:szCs w:val="28"/>
              </w:rPr>
              <w:t>32</w:t>
            </w:r>
          </w:p>
        </w:tc>
      </w:tr>
      <w:tr w:rsidR="00BE4CE4">
        <w:trPr>
          <w:trHeight w:val="649"/>
        </w:trPr>
        <w:tc>
          <w:tcPr>
            <w:tcW w:w="5504" w:type="dxa"/>
            <w:vAlign w:val="center"/>
          </w:tcPr>
          <w:p w:rsidR="00BE4CE4" w:rsidRDefault="003B784B">
            <w:pPr>
              <w:rPr>
                <w:sz w:val="28"/>
                <w:szCs w:val="28"/>
              </w:rPr>
            </w:pPr>
            <w:r>
              <w:rPr>
                <w:sz w:val="28"/>
                <w:szCs w:val="28"/>
              </w:rPr>
              <w:t>Лекции</w:t>
            </w:r>
          </w:p>
        </w:tc>
        <w:tc>
          <w:tcPr>
            <w:tcW w:w="983" w:type="dxa"/>
            <w:vAlign w:val="center"/>
          </w:tcPr>
          <w:p w:rsidR="00BE4CE4" w:rsidRDefault="003B784B">
            <w:pPr>
              <w:jc w:val="center"/>
              <w:rPr>
                <w:iCs/>
                <w:sz w:val="28"/>
                <w:szCs w:val="28"/>
              </w:rPr>
            </w:pPr>
            <w:r>
              <w:rPr>
                <w:iCs/>
                <w:sz w:val="28"/>
                <w:szCs w:val="28"/>
              </w:rPr>
              <w:t>107</w:t>
            </w:r>
          </w:p>
        </w:tc>
        <w:tc>
          <w:tcPr>
            <w:tcW w:w="709" w:type="dxa"/>
            <w:vAlign w:val="center"/>
          </w:tcPr>
          <w:p w:rsidR="00BE4CE4" w:rsidRDefault="003B784B">
            <w:pPr>
              <w:jc w:val="center"/>
              <w:rPr>
                <w:sz w:val="28"/>
                <w:szCs w:val="28"/>
              </w:rPr>
            </w:pPr>
            <w:r>
              <w:rPr>
                <w:sz w:val="28"/>
                <w:szCs w:val="28"/>
              </w:rPr>
              <w:t>27</w:t>
            </w:r>
          </w:p>
        </w:tc>
        <w:tc>
          <w:tcPr>
            <w:tcW w:w="709" w:type="dxa"/>
            <w:vAlign w:val="center"/>
          </w:tcPr>
          <w:p w:rsidR="00BE4CE4" w:rsidRDefault="003B784B">
            <w:pPr>
              <w:jc w:val="center"/>
              <w:rPr>
                <w:sz w:val="28"/>
                <w:szCs w:val="28"/>
              </w:rPr>
            </w:pPr>
            <w:r>
              <w:rPr>
                <w:sz w:val="28"/>
                <w:szCs w:val="28"/>
              </w:rPr>
              <w:t>27</w:t>
            </w:r>
          </w:p>
        </w:tc>
        <w:tc>
          <w:tcPr>
            <w:tcW w:w="708" w:type="dxa"/>
            <w:vAlign w:val="center"/>
          </w:tcPr>
          <w:p w:rsidR="00BE4CE4" w:rsidRDefault="003B784B">
            <w:pPr>
              <w:jc w:val="center"/>
              <w:rPr>
                <w:sz w:val="28"/>
                <w:szCs w:val="28"/>
              </w:rPr>
            </w:pPr>
            <w:r>
              <w:rPr>
                <w:sz w:val="28"/>
                <w:szCs w:val="28"/>
              </w:rPr>
              <w:t>27</w:t>
            </w:r>
          </w:p>
        </w:tc>
        <w:tc>
          <w:tcPr>
            <w:tcW w:w="709" w:type="dxa"/>
            <w:vAlign w:val="center"/>
          </w:tcPr>
          <w:p w:rsidR="00BE4CE4" w:rsidRDefault="003B784B">
            <w:pPr>
              <w:jc w:val="center"/>
              <w:rPr>
                <w:sz w:val="28"/>
                <w:szCs w:val="28"/>
              </w:rPr>
            </w:pPr>
            <w:r>
              <w:rPr>
                <w:sz w:val="28"/>
                <w:szCs w:val="28"/>
              </w:rPr>
              <w:t>26</w:t>
            </w:r>
          </w:p>
        </w:tc>
      </w:tr>
      <w:tr w:rsidR="00BE4CE4">
        <w:trPr>
          <w:trHeight w:val="649"/>
        </w:trPr>
        <w:tc>
          <w:tcPr>
            <w:tcW w:w="5504" w:type="dxa"/>
            <w:vAlign w:val="center"/>
          </w:tcPr>
          <w:p w:rsidR="00BE4CE4" w:rsidRDefault="003B784B">
            <w:pPr>
              <w:rPr>
                <w:sz w:val="28"/>
                <w:szCs w:val="28"/>
              </w:rPr>
            </w:pPr>
            <w:r>
              <w:rPr>
                <w:sz w:val="28"/>
                <w:szCs w:val="28"/>
              </w:rPr>
              <w:t>Семинары (С)</w:t>
            </w:r>
          </w:p>
        </w:tc>
        <w:tc>
          <w:tcPr>
            <w:tcW w:w="983" w:type="dxa"/>
            <w:vAlign w:val="center"/>
          </w:tcPr>
          <w:p w:rsidR="00BE4CE4" w:rsidRDefault="003B784B">
            <w:pPr>
              <w:jc w:val="center"/>
              <w:rPr>
                <w:iCs/>
                <w:sz w:val="28"/>
                <w:szCs w:val="28"/>
              </w:rPr>
            </w:pPr>
            <w:r>
              <w:rPr>
                <w:iCs/>
                <w:sz w:val="28"/>
                <w:szCs w:val="28"/>
              </w:rPr>
              <w:t>27</w:t>
            </w:r>
          </w:p>
        </w:tc>
        <w:tc>
          <w:tcPr>
            <w:tcW w:w="709" w:type="dxa"/>
            <w:vAlign w:val="center"/>
          </w:tcPr>
          <w:p w:rsidR="00BE4CE4" w:rsidRDefault="003B784B">
            <w:pPr>
              <w:jc w:val="center"/>
              <w:rPr>
                <w:sz w:val="28"/>
                <w:szCs w:val="28"/>
              </w:rPr>
            </w:pPr>
            <w:r>
              <w:rPr>
                <w:sz w:val="28"/>
                <w:szCs w:val="28"/>
              </w:rPr>
              <w:t>7</w:t>
            </w:r>
          </w:p>
        </w:tc>
        <w:tc>
          <w:tcPr>
            <w:tcW w:w="709" w:type="dxa"/>
            <w:vAlign w:val="center"/>
          </w:tcPr>
          <w:p w:rsidR="00BE4CE4" w:rsidRDefault="003B784B">
            <w:pPr>
              <w:jc w:val="center"/>
              <w:rPr>
                <w:sz w:val="28"/>
                <w:szCs w:val="28"/>
              </w:rPr>
            </w:pPr>
            <w:r>
              <w:rPr>
                <w:sz w:val="28"/>
                <w:szCs w:val="28"/>
              </w:rPr>
              <w:t>7</w:t>
            </w:r>
          </w:p>
        </w:tc>
        <w:tc>
          <w:tcPr>
            <w:tcW w:w="708" w:type="dxa"/>
            <w:vAlign w:val="center"/>
          </w:tcPr>
          <w:p w:rsidR="00BE4CE4" w:rsidRDefault="003B784B">
            <w:pPr>
              <w:jc w:val="center"/>
              <w:rPr>
                <w:sz w:val="28"/>
                <w:szCs w:val="28"/>
              </w:rPr>
            </w:pPr>
            <w:r>
              <w:rPr>
                <w:sz w:val="28"/>
                <w:szCs w:val="28"/>
              </w:rPr>
              <w:t>7</w:t>
            </w:r>
          </w:p>
        </w:tc>
        <w:tc>
          <w:tcPr>
            <w:tcW w:w="709" w:type="dxa"/>
            <w:vAlign w:val="center"/>
          </w:tcPr>
          <w:p w:rsidR="00BE4CE4" w:rsidRDefault="003B784B">
            <w:pPr>
              <w:jc w:val="center"/>
              <w:rPr>
                <w:sz w:val="28"/>
                <w:szCs w:val="28"/>
              </w:rPr>
            </w:pPr>
            <w:r>
              <w:rPr>
                <w:sz w:val="28"/>
                <w:szCs w:val="28"/>
              </w:rPr>
              <w:t>6</w:t>
            </w:r>
          </w:p>
        </w:tc>
      </w:tr>
      <w:tr w:rsidR="00BE4CE4">
        <w:trPr>
          <w:trHeight w:val="649"/>
        </w:trPr>
        <w:tc>
          <w:tcPr>
            <w:tcW w:w="5504" w:type="dxa"/>
            <w:vAlign w:val="center"/>
          </w:tcPr>
          <w:p w:rsidR="00BE4CE4" w:rsidRDefault="003B784B">
            <w:pPr>
              <w:rPr>
                <w:sz w:val="28"/>
                <w:szCs w:val="28"/>
              </w:rPr>
            </w:pPr>
            <w:r>
              <w:rPr>
                <w:sz w:val="28"/>
                <w:szCs w:val="28"/>
              </w:rPr>
              <w:t>Самостоятельная работа студентов (СРС)</w:t>
            </w:r>
          </w:p>
        </w:tc>
        <w:tc>
          <w:tcPr>
            <w:tcW w:w="983" w:type="dxa"/>
            <w:vAlign w:val="center"/>
          </w:tcPr>
          <w:p w:rsidR="00BE4CE4" w:rsidRDefault="003B784B">
            <w:pPr>
              <w:jc w:val="center"/>
              <w:rPr>
                <w:iCs/>
                <w:sz w:val="28"/>
                <w:szCs w:val="28"/>
              </w:rPr>
            </w:pPr>
            <w:r>
              <w:rPr>
                <w:iCs/>
                <w:sz w:val="28"/>
                <w:szCs w:val="28"/>
              </w:rPr>
              <w:t>67</w:t>
            </w:r>
          </w:p>
        </w:tc>
        <w:tc>
          <w:tcPr>
            <w:tcW w:w="709" w:type="dxa"/>
            <w:vAlign w:val="center"/>
          </w:tcPr>
          <w:p w:rsidR="00BE4CE4" w:rsidRDefault="003B784B">
            <w:pPr>
              <w:jc w:val="center"/>
              <w:rPr>
                <w:sz w:val="28"/>
                <w:szCs w:val="28"/>
              </w:rPr>
            </w:pPr>
            <w:r>
              <w:rPr>
                <w:sz w:val="28"/>
                <w:szCs w:val="28"/>
              </w:rPr>
              <w:t>17</w:t>
            </w:r>
          </w:p>
        </w:tc>
        <w:tc>
          <w:tcPr>
            <w:tcW w:w="709" w:type="dxa"/>
            <w:vAlign w:val="center"/>
          </w:tcPr>
          <w:p w:rsidR="00BE4CE4" w:rsidRDefault="003B784B">
            <w:pPr>
              <w:jc w:val="center"/>
              <w:rPr>
                <w:sz w:val="28"/>
                <w:szCs w:val="28"/>
              </w:rPr>
            </w:pPr>
            <w:r>
              <w:rPr>
                <w:sz w:val="28"/>
                <w:szCs w:val="28"/>
              </w:rPr>
              <w:t>17</w:t>
            </w:r>
          </w:p>
        </w:tc>
        <w:tc>
          <w:tcPr>
            <w:tcW w:w="708" w:type="dxa"/>
            <w:vAlign w:val="center"/>
          </w:tcPr>
          <w:p w:rsidR="00BE4CE4" w:rsidRDefault="003B784B">
            <w:pPr>
              <w:jc w:val="center"/>
              <w:rPr>
                <w:sz w:val="28"/>
                <w:szCs w:val="28"/>
              </w:rPr>
            </w:pPr>
            <w:r>
              <w:rPr>
                <w:sz w:val="28"/>
                <w:szCs w:val="28"/>
              </w:rPr>
              <w:t>17</w:t>
            </w:r>
          </w:p>
        </w:tc>
        <w:tc>
          <w:tcPr>
            <w:tcW w:w="709" w:type="dxa"/>
            <w:vAlign w:val="center"/>
          </w:tcPr>
          <w:p w:rsidR="00BE4CE4" w:rsidRDefault="003B784B">
            <w:pPr>
              <w:jc w:val="center"/>
              <w:rPr>
                <w:sz w:val="28"/>
                <w:szCs w:val="28"/>
              </w:rPr>
            </w:pPr>
            <w:r>
              <w:rPr>
                <w:sz w:val="28"/>
                <w:szCs w:val="28"/>
              </w:rPr>
              <w:t>16</w:t>
            </w:r>
          </w:p>
        </w:tc>
      </w:tr>
      <w:tr w:rsidR="00BE4CE4">
        <w:trPr>
          <w:trHeight w:val="649"/>
        </w:trPr>
        <w:tc>
          <w:tcPr>
            <w:tcW w:w="6487" w:type="dxa"/>
            <w:gridSpan w:val="2"/>
            <w:vAlign w:val="center"/>
          </w:tcPr>
          <w:p w:rsidR="00BE4CE4" w:rsidRDefault="003B784B">
            <w:pPr>
              <w:jc w:val="center"/>
              <w:rPr>
                <w:i/>
                <w:sz w:val="28"/>
                <w:szCs w:val="28"/>
              </w:rPr>
            </w:pPr>
            <w:r>
              <w:rPr>
                <w:sz w:val="28"/>
                <w:szCs w:val="28"/>
              </w:rPr>
              <w:t>Вид итогового контроля (контрольная работа, зачет, экзамен)</w:t>
            </w:r>
          </w:p>
        </w:tc>
        <w:tc>
          <w:tcPr>
            <w:tcW w:w="709" w:type="dxa"/>
          </w:tcPr>
          <w:p w:rsidR="00BE4CE4" w:rsidRDefault="003B784B">
            <w:r>
              <w:t>экзамен</w:t>
            </w:r>
          </w:p>
        </w:tc>
        <w:tc>
          <w:tcPr>
            <w:tcW w:w="709" w:type="dxa"/>
          </w:tcPr>
          <w:p w:rsidR="00BE4CE4" w:rsidRDefault="003B784B">
            <w:r>
              <w:t>зачёт</w:t>
            </w:r>
          </w:p>
        </w:tc>
        <w:tc>
          <w:tcPr>
            <w:tcW w:w="708" w:type="dxa"/>
          </w:tcPr>
          <w:p w:rsidR="00BE4CE4" w:rsidRDefault="003B784B">
            <w:r>
              <w:t>зачёт</w:t>
            </w:r>
          </w:p>
        </w:tc>
        <w:tc>
          <w:tcPr>
            <w:tcW w:w="709" w:type="dxa"/>
          </w:tcPr>
          <w:p w:rsidR="00BE4CE4" w:rsidRDefault="003B784B">
            <w:r>
              <w:t>экзамен</w:t>
            </w:r>
          </w:p>
        </w:tc>
      </w:tr>
    </w:tbl>
    <w:p w:rsidR="00BE4CE4" w:rsidRDefault="00BE4CE4">
      <w:pPr>
        <w:spacing w:line="23" w:lineRule="atLeast"/>
        <w:ind w:left="-426" w:firstLine="426"/>
        <w:jc w:val="both"/>
        <w:rPr>
          <w:rFonts w:eastAsia="Calibri"/>
          <w:i/>
          <w:sz w:val="28"/>
          <w:szCs w:val="28"/>
          <w:lang w:eastAsia="en-US"/>
        </w:rPr>
      </w:pPr>
    </w:p>
    <w:p w:rsidR="00BE4CE4" w:rsidRDefault="003B784B">
      <w:pPr>
        <w:spacing w:line="23" w:lineRule="atLeast"/>
        <w:ind w:left="-426" w:firstLine="426"/>
        <w:jc w:val="both"/>
        <w:rPr>
          <w:rFonts w:eastAsia="Calibri"/>
          <w:b/>
          <w:sz w:val="28"/>
          <w:szCs w:val="28"/>
          <w:u w:val="single"/>
          <w:lang w:eastAsia="en-US"/>
        </w:rPr>
      </w:pPr>
      <w:r>
        <w:rPr>
          <w:b/>
          <w:sz w:val="28"/>
          <w:szCs w:val="28"/>
        </w:rPr>
        <w:t>2.2. Тематический план</w:t>
      </w:r>
    </w:p>
    <w:tbl>
      <w:tblPr>
        <w:tblpPr w:leftFromText="180" w:rightFromText="180" w:vertAnchor="text" w:tblpY="7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783"/>
        <w:gridCol w:w="1418"/>
        <w:gridCol w:w="1558"/>
      </w:tblGrid>
      <w:tr w:rsidR="00BE4CE4">
        <w:tc>
          <w:tcPr>
            <w:tcW w:w="988" w:type="dxa"/>
            <w:shd w:val="clear" w:color="auto" w:fill="auto"/>
          </w:tcPr>
          <w:p w:rsidR="00BE4CE4" w:rsidRDefault="003B784B">
            <w:pPr>
              <w:rPr>
                <w:b/>
                <w:bCs/>
                <w:sz w:val="28"/>
                <w:szCs w:val="28"/>
              </w:rPr>
            </w:pPr>
            <w:r>
              <w:rPr>
                <w:b/>
                <w:bCs/>
                <w:sz w:val="28"/>
                <w:szCs w:val="28"/>
              </w:rPr>
              <w:t xml:space="preserve">№ </w:t>
            </w:r>
            <w:proofErr w:type="gramStart"/>
            <w:r>
              <w:rPr>
                <w:b/>
                <w:bCs/>
                <w:sz w:val="28"/>
                <w:szCs w:val="28"/>
              </w:rPr>
              <w:t>п</w:t>
            </w:r>
            <w:proofErr w:type="gramEnd"/>
            <w:r>
              <w:rPr>
                <w:b/>
                <w:bCs/>
                <w:sz w:val="28"/>
                <w:szCs w:val="28"/>
              </w:rPr>
              <w:t>/п</w:t>
            </w:r>
          </w:p>
        </w:tc>
        <w:tc>
          <w:tcPr>
            <w:tcW w:w="5783" w:type="dxa"/>
            <w:shd w:val="clear" w:color="auto" w:fill="auto"/>
          </w:tcPr>
          <w:p w:rsidR="00BE4CE4" w:rsidRDefault="003B784B">
            <w:pPr>
              <w:rPr>
                <w:b/>
                <w:bCs/>
                <w:sz w:val="28"/>
                <w:szCs w:val="28"/>
              </w:rPr>
            </w:pPr>
            <w:r>
              <w:rPr>
                <w:b/>
                <w:bCs/>
                <w:sz w:val="28"/>
                <w:szCs w:val="28"/>
              </w:rPr>
              <w:t>Наименование и содержание тем занятий</w:t>
            </w:r>
          </w:p>
        </w:tc>
        <w:tc>
          <w:tcPr>
            <w:tcW w:w="1418" w:type="dxa"/>
            <w:shd w:val="clear" w:color="auto" w:fill="auto"/>
          </w:tcPr>
          <w:p w:rsidR="00BE4CE4" w:rsidRDefault="003B784B">
            <w:pPr>
              <w:jc w:val="center"/>
              <w:rPr>
                <w:b/>
                <w:bCs/>
                <w:sz w:val="28"/>
                <w:szCs w:val="28"/>
              </w:rPr>
            </w:pPr>
            <w:r>
              <w:rPr>
                <w:b/>
                <w:bCs/>
                <w:sz w:val="28"/>
                <w:szCs w:val="28"/>
              </w:rPr>
              <w:t>Лекции (часы)</w:t>
            </w:r>
          </w:p>
        </w:tc>
        <w:tc>
          <w:tcPr>
            <w:tcW w:w="1558" w:type="dxa"/>
            <w:shd w:val="clear" w:color="auto" w:fill="auto"/>
          </w:tcPr>
          <w:p w:rsidR="00BE4CE4" w:rsidRDefault="003B784B">
            <w:pPr>
              <w:jc w:val="center"/>
              <w:rPr>
                <w:b/>
                <w:bCs/>
                <w:sz w:val="28"/>
                <w:szCs w:val="28"/>
              </w:rPr>
            </w:pPr>
            <w:r>
              <w:rPr>
                <w:b/>
                <w:bCs/>
                <w:sz w:val="28"/>
                <w:szCs w:val="28"/>
              </w:rPr>
              <w:t>Семинары (часы)</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rFonts w:eastAsia="Calibri"/>
                <w:sz w:val="28"/>
                <w:szCs w:val="28"/>
              </w:rPr>
            </w:pPr>
            <w:r>
              <w:rPr>
                <w:rFonts w:eastAsia="Calibri"/>
                <w:sz w:val="28"/>
                <w:szCs w:val="28"/>
              </w:rPr>
              <w:t>Торговля.</w:t>
            </w:r>
          </w:p>
          <w:p w:rsidR="00BE4CE4" w:rsidRDefault="003B784B">
            <w:pPr>
              <w:rPr>
                <w:sz w:val="28"/>
                <w:szCs w:val="28"/>
              </w:rPr>
            </w:pPr>
            <w:r>
              <w:rPr>
                <w:rFonts w:eastAsia="Calibri"/>
                <w:sz w:val="28"/>
                <w:szCs w:val="28"/>
              </w:rPr>
              <w:t xml:space="preserve">Продажа с условием признать или отменить сделку. Право признать или расторгнуть сделку после того как покупатель увидел товар. Право признать или аннулировать сделку по причине обнаружения изъяна. Недействительная сделка продажи. </w:t>
            </w:r>
            <w:r>
              <w:rPr>
                <w:rFonts w:eastAsia="Calibri"/>
                <w:sz w:val="28"/>
                <w:szCs w:val="28"/>
                <w:lang w:eastAsia="en-US"/>
              </w:rPr>
              <w:t xml:space="preserve"> Шариатская норма относительно н</w:t>
            </w:r>
            <w:r>
              <w:rPr>
                <w:rFonts w:eastAsia="Calibri"/>
                <w:sz w:val="28"/>
                <w:szCs w:val="28"/>
              </w:rPr>
              <w:t>едействительной сделки.  Порицаемые сделки продажи.</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sz w:val="28"/>
                <w:szCs w:val="28"/>
              </w:rPr>
            </w:pPr>
            <w:r>
              <w:rPr>
                <w:rFonts w:eastAsia="Calibri"/>
                <w:sz w:val="28"/>
                <w:szCs w:val="28"/>
              </w:rPr>
              <w:t>Расторжение сделки по обоюдному согласию сторон (</w:t>
            </w:r>
            <w:proofErr w:type="spellStart"/>
            <w:r>
              <w:rPr>
                <w:rFonts w:eastAsia="Calibri"/>
                <w:sz w:val="28"/>
                <w:szCs w:val="28"/>
              </w:rPr>
              <w:t>аль-ика́ля</w:t>
            </w:r>
            <w:proofErr w:type="spellEnd"/>
            <w:r>
              <w:rPr>
                <w:rFonts w:eastAsia="Calibri"/>
                <w:sz w:val="28"/>
                <w:szCs w:val="28"/>
              </w:rPr>
              <w:t xml:space="preserve">). </w:t>
            </w:r>
            <w:proofErr w:type="spellStart"/>
            <w:proofErr w:type="gramStart"/>
            <w:r>
              <w:rPr>
                <w:rFonts w:eastAsia="Calibri"/>
                <w:sz w:val="28"/>
                <w:szCs w:val="28"/>
              </w:rPr>
              <w:t>Аль-мура</w:t>
            </w:r>
            <w:proofErr w:type="gramEnd"/>
            <w:r>
              <w:rPr>
                <w:rFonts w:eastAsia="Calibri"/>
                <w:sz w:val="28"/>
                <w:szCs w:val="28"/>
              </w:rPr>
              <w:t>́баха</w:t>
            </w:r>
            <w:proofErr w:type="spellEnd"/>
            <w:r>
              <w:rPr>
                <w:rFonts w:eastAsia="Calibri"/>
                <w:sz w:val="28"/>
                <w:szCs w:val="28"/>
              </w:rPr>
              <w:t xml:space="preserve"> и </w:t>
            </w:r>
            <w:proofErr w:type="spellStart"/>
            <w:r>
              <w:rPr>
                <w:rFonts w:eastAsia="Calibri"/>
                <w:sz w:val="28"/>
                <w:szCs w:val="28"/>
              </w:rPr>
              <w:t>ат-таулийа</w:t>
            </w:r>
            <w:proofErr w:type="spellEnd"/>
            <w:r>
              <w:rPr>
                <w:rFonts w:eastAsia="Calibri"/>
                <w:sz w:val="28"/>
                <w:szCs w:val="28"/>
              </w:rPr>
              <w:t>. Вопросы получения товара и передачи денег.</w:t>
            </w:r>
          </w:p>
        </w:tc>
        <w:tc>
          <w:tcPr>
            <w:tcW w:w="1418" w:type="dxa"/>
            <w:shd w:val="clear" w:color="auto" w:fill="auto"/>
          </w:tcPr>
          <w:p w:rsidR="00BE4CE4" w:rsidRDefault="003B784B">
            <w:pPr>
              <w:jc w:val="center"/>
              <w:rPr>
                <w:sz w:val="28"/>
                <w:szCs w:val="28"/>
              </w:rPr>
            </w:pPr>
            <w:r>
              <w:rPr>
                <w:sz w:val="28"/>
                <w:szCs w:val="28"/>
              </w:rPr>
              <w:t>3</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rFonts w:eastAsia="Calibri"/>
                <w:sz w:val="28"/>
                <w:szCs w:val="28"/>
              </w:rPr>
            </w:pPr>
            <w:r>
              <w:rPr>
                <w:rFonts w:eastAsia="Calibri"/>
                <w:sz w:val="28"/>
                <w:szCs w:val="28"/>
              </w:rPr>
              <w:t xml:space="preserve">Ростовщичество (ар - </w:t>
            </w:r>
            <w:proofErr w:type="spellStart"/>
            <w:r>
              <w:rPr>
                <w:rFonts w:eastAsia="Calibri"/>
                <w:sz w:val="28"/>
                <w:szCs w:val="28"/>
              </w:rPr>
              <w:t>риба</w:t>
            </w:r>
            <w:proofErr w:type="spellEnd"/>
            <w:r>
              <w:rPr>
                <w:rFonts w:eastAsia="Calibri"/>
                <w:sz w:val="28"/>
                <w:szCs w:val="28"/>
              </w:rPr>
              <w:t>).</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rFonts w:eastAsia="Calibri"/>
                <w:sz w:val="28"/>
                <w:szCs w:val="28"/>
              </w:rPr>
            </w:pPr>
            <w:r>
              <w:rPr>
                <w:rFonts w:eastAsia="Calibri"/>
                <w:sz w:val="28"/>
                <w:szCs w:val="28"/>
              </w:rPr>
              <w:t>Продажа с предоплатой (</w:t>
            </w:r>
            <w:proofErr w:type="spellStart"/>
            <w:r>
              <w:rPr>
                <w:rFonts w:eastAsia="Calibri"/>
                <w:sz w:val="28"/>
                <w:szCs w:val="28"/>
              </w:rPr>
              <w:t>ас-салям</w:t>
            </w:r>
            <w:proofErr w:type="spellEnd"/>
            <w:r>
              <w:rPr>
                <w:rFonts w:eastAsia="Calibri"/>
                <w:sz w:val="28"/>
                <w:szCs w:val="28"/>
              </w:rPr>
              <w:t>).</w:t>
            </w:r>
          </w:p>
          <w:p w:rsidR="00BE4CE4" w:rsidRDefault="003B784B">
            <w:pPr>
              <w:rPr>
                <w:rFonts w:eastAsia="Calibri"/>
                <w:sz w:val="28"/>
                <w:szCs w:val="28"/>
              </w:rPr>
            </w:pPr>
            <w:r>
              <w:rPr>
                <w:rFonts w:eastAsia="Calibri"/>
                <w:sz w:val="28"/>
                <w:szCs w:val="28"/>
              </w:rPr>
              <w:t xml:space="preserve">Различные </w:t>
            </w:r>
            <w:proofErr w:type="gramStart"/>
            <w:r>
              <w:rPr>
                <w:rFonts w:eastAsia="Calibri"/>
                <w:sz w:val="28"/>
                <w:szCs w:val="28"/>
              </w:rPr>
              <w:t>вопросы</w:t>
            </w:r>
            <w:proofErr w:type="gramEnd"/>
            <w:r>
              <w:rPr>
                <w:rFonts w:eastAsia="Calibri"/>
                <w:sz w:val="28"/>
                <w:szCs w:val="28"/>
              </w:rPr>
              <w:t xml:space="preserve"> касающиеся торговли.</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rFonts w:eastAsia="Calibri"/>
                <w:sz w:val="28"/>
                <w:szCs w:val="28"/>
              </w:rPr>
            </w:pPr>
            <w:r>
              <w:rPr>
                <w:rFonts w:eastAsia="Calibri"/>
                <w:sz w:val="28"/>
                <w:szCs w:val="28"/>
              </w:rPr>
              <w:t>Сделки (денежного) обмена (</w:t>
            </w:r>
            <w:proofErr w:type="spellStart"/>
            <w:r>
              <w:rPr>
                <w:rFonts w:eastAsia="Calibri"/>
                <w:sz w:val="28"/>
                <w:szCs w:val="28"/>
              </w:rPr>
              <w:t>ас-сарф</w:t>
            </w:r>
            <w:proofErr w:type="spellEnd"/>
            <w:r>
              <w:rPr>
                <w:rFonts w:eastAsia="Calibri"/>
                <w:sz w:val="28"/>
                <w:szCs w:val="28"/>
              </w:rPr>
              <w:t>).</w:t>
            </w:r>
          </w:p>
        </w:tc>
        <w:tc>
          <w:tcPr>
            <w:tcW w:w="1418" w:type="dxa"/>
            <w:shd w:val="clear" w:color="auto" w:fill="auto"/>
          </w:tcPr>
          <w:p w:rsidR="00BE4CE4" w:rsidRDefault="003B784B">
            <w:pPr>
              <w:jc w:val="center"/>
              <w:rPr>
                <w:sz w:val="28"/>
                <w:szCs w:val="28"/>
              </w:rPr>
            </w:pPr>
            <w:r>
              <w:rPr>
                <w:sz w:val="28"/>
                <w:szCs w:val="28"/>
              </w:rPr>
              <w:t>2</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spacing w:line="259" w:lineRule="auto"/>
              <w:contextualSpacing/>
              <w:rPr>
                <w:rFonts w:eastAsia="Calibri"/>
                <w:sz w:val="28"/>
                <w:szCs w:val="28"/>
                <w:lang w:eastAsia="en-US"/>
              </w:rPr>
            </w:pPr>
            <w:r>
              <w:rPr>
                <w:rFonts w:eastAsia="Calibri"/>
                <w:sz w:val="28"/>
                <w:szCs w:val="28"/>
                <w:lang w:eastAsia="en-US"/>
              </w:rPr>
              <w:t xml:space="preserve">Залог (ар - </w:t>
            </w:r>
            <w:proofErr w:type="spellStart"/>
            <w:r>
              <w:rPr>
                <w:rFonts w:eastAsia="Calibri"/>
                <w:sz w:val="28"/>
                <w:szCs w:val="28"/>
                <w:lang w:eastAsia="en-US"/>
              </w:rPr>
              <w:t>рахн</w:t>
            </w:r>
            <w:proofErr w:type="spellEnd"/>
            <w:r>
              <w:rPr>
                <w:rFonts w:eastAsia="Calibri"/>
                <w:sz w:val="28"/>
                <w:szCs w:val="28"/>
                <w:lang w:eastAsia="en-US"/>
              </w:rPr>
              <w:t xml:space="preserve">). Что можно </w:t>
            </w:r>
            <w:proofErr w:type="gramStart"/>
            <w:r>
              <w:rPr>
                <w:rFonts w:eastAsia="Calibri"/>
                <w:sz w:val="28"/>
                <w:szCs w:val="28"/>
                <w:lang w:eastAsia="en-US"/>
              </w:rPr>
              <w:t>оставлять в залог и что нет</w:t>
            </w:r>
            <w:proofErr w:type="gramEnd"/>
            <w:r>
              <w:rPr>
                <w:rFonts w:eastAsia="Calibri"/>
                <w:sz w:val="28"/>
                <w:szCs w:val="28"/>
                <w:lang w:eastAsia="en-US"/>
              </w:rPr>
              <w:t xml:space="preserve">. </w:t>
            </w:r>
            <w:r>
              <w:rPr>
                <w:rFonts w:eastAsia="Calibri"/>
                <w:sz w:val="28"/>
                <w:szCs w:val="28"/>
              </w:rPr>
              <w:t xml:space="preserve">Различные </w:t>
            </w:r>
            <w:proofErr w:type="gramStart"/>
            <w:r>
              <w:rPr>
                <w:rFonts w:eastAsia="Calibri"/>
                <w:sz w:val="28"/>
                <w:szCs w:val="28"/>
              </w:rPr>
              <w:t>вопросы</w:t>
            </w:r>
            <w:proofErr w:type="gramEnd"/>
            <w:r>
              <w:rPr>
                <w:rFonts w:eastAsia="Calibri"/>
                <w:sz w:val="28"/>
                <w:szCs w:val="28"/>
              </w:rPr>
              <w:t xml:space="preserve"> касающиеся залога. Распоряжение залогом и посягательство на него.</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spacing w:line="259" w:lineRule="auto"/>
              <w:contextualSpacing/>
              <w:rPr>
                <w:rFonts w:eastAsia="Calibri"/>
                <w:sz w:val="28"/>
                <w:szCs w:val="28"/>
                <w:lang w:eastAsia="en-US"/>
              </w:rPr>
            </w:pPr>
            <w:r>
              <w:rPr>
                <w:rFonts w:eastAsia="Calibri"/>
                <w:sz w:val="28"/>
                <w:szCs w:val="28"/>
                <w:lang w:eastAsia="en-US"/>
              </w:rPr>
              <w:t xml:space="preserve">Ограничение дееспособности (аль - </w:t>
            </w:r>
            <w:proofErr w:type="spellStart"/>
            <w:r>
              <w:rPr>
                <w:rFonts w:eastAsia="Calibri"/>
                <w:sz w:val="28"/>
                <w:szCs w:val="28"/>
                <w:lang w:eastAsia="en-US"/>
              </w:rPr>
              <w:t>хаджр</w:t>
            </w:r>
            <w:proofErr w:type="spellEnd"/>
            <w:r>
              <w:rPr>
                <w:rFonts w:eastAsia="Calibri"/>
                <w:sz w:val="28"/>
                <w:szCs w:val="28"/>
                <w:lang w:eastAsia="en-US"/>
              </w:rPr>
              <w:t>).</w:t>
            </w:r>
          </w:p>
          <w:p w:rsidR="00BE4CE4" w:rsidRDefault="003B784B">
            <w:pPr>
              <w:rPr>
                <w:sz w:val="28"/>
                <w:szCs w:val="28"/>
              </w:rPr>
            </w:pPr>
            <w:r>
              <w:rPr>
                <w:rFonts w:eastAsia="Calibri"/>
                <w:sz w:val="28"/>
                <w:szCs w:val="28"/>
                <w:lang w:eastAsia="en-US"/>
              </w:rPr>
              <w:t>Ограничение дееспособности по причине слабоумия. Наступление половой зрелости. Ограничение дееспособности должника.</w:t>
            </w:r>
          </w:p>
        </w:tc>
        <w:tc>
          <w:tcPr>
            <w:tcW w:w="1418" w:type="dxa"/>
            <w:shd w:val="clear" w:color="auto" w:fill="auto"/>
          </w:tcPr>
          <w:p w:rsidR="00BE4CE4" w:rsidRDefault="003B784B">
            <w:pPr>
              <w:jc w:val="center"/>
              <w:rPr>
                <w:sz w:val="28"/>
                <w:szCs w:val="28"/>
              </w:rPr>
            </w:pPr>
            <w:r>
              <w:rPr>
                <w:sz w:val="28"/>
                <w:szCs w:val="28"/>
              </w:rPr>
              <w:t>3</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sz w:val="28"/>
                <w:szCs w:val="28"/>
                <w:lang w:val="en-US"/>
              </w:rPr>
            </w:pPr>
            <w:r>
              <w:rPr>
                <w:rFonts w:eastAsia="Calibri"/>
                <w:sz w:val="28"/>
                <w:szCs w:val="28"/>
                <w:lang w:eastAsia="en-US"/>
              </w:rPr>
              <w:t xml:space="preserve">Признание (аль - </w:t>
            </w:r>
            <w:proofErr w:type="spellStart"/>
            <w:r>
              <w:rPr>
                <w:rFonts w:eastAsia="Calibri"/>
                <w:sz w:val="28"/>
                <w:szCs w:val="28"/>
                <w:lang w:eastAsia="en-US"/>
              </w:rPr>
              <w:t>икрар</w:t>
            </w:r>
            <w:proofErr w:type="spellEnd"/>
            <w:r>
              <w:rPr>
                <w:rFonts w:eastAsia="Calibri"/>
                <w:sz w:val="28"/>
                <w:szCs w:val="28"/>
                <w:lang w:eastAsia="en-US"/>
              </w:rPr>
              <w:t>).</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jc w:val="center"/>
              <w:rPr>
                <w:sz w:val="28"/>
                <w:szCs w:val="28"/>
              </w:rPr>
            </w:pPr>
          </w:p>
        </w:tc>
        <w:tc>
          <w:tcPr>
            <w:tcW w:w="5783" w:type="dxa"/>
            <w:shd w:val="clear" w:color="auto" w:fill="auto"/>
          </w:tcPr>
          <w:p w:rsidR="00BE4CE4" w:rsidRDefault="003B784B">
            <w:pPr>
              <w:rPr>
                <w:sz w:val="28"/>
                <w:szCs w:val="28"/>
              </w:rPr>
            </w:pPr>
            <w:r>
              <w:rPr>
                <w:rFonts w:eastAsia="Calibri"/>
                <w:sz w:val="28"/>
                <w:szCs w:val="28"/>
                <w:lang w:eastAsia="en-US"/>
              </w:rPr>
              <w:t xml:space="preserve">Аренда (аль - </w:t>
            </w:r>
            <w:proofErr w:type="spellStart"/>
            <w:r>
              <w:rPr>
                <w:rFonts w:eastAsia="Calibri"/>
                <w:sz w:val="28"/>
                <w:szCs w:val="28"/>
                <w:lang w:eastAsia="en-US"/>
              </w:rPr>
              <w:t>иджара</w:t>
            </w:r>
            <w:proofErr w:type="spellEnd"/>
            <w:r>
              <w:rPr>
                <w:rFonts w:eastAsia="Calibri"/>
                <w:sz w:val="28"/>
                <w:szCs w:val="28"/>
                <w:lang w:eastAsia="en-US"/>
              </w:rPr>
              <w:t xml:space="preserve">). Дозволенная аренда.  Материальная ответственность </w:t>
            </w:r>
            <w:proofErr w:type="gramStart"/>
            <w:r>
              <w:rPr>
                <w:rFonts w:eastAsia="Calibri"/>
                <w:sz w:val="28"/>
                <w:szCs w:val="28"/>
                <w:lang w:eastAsia="en-US"/>
              </w:rPr>
              <w:t>работающего</w:t>
            </w:r>
            <w:proofErr w:type="gramEnd"/>
            <w:r>
              <w:rPr>
                <w:rFonts w:eastAsia="Calibri"/>
                <w:sz w:val="28"/>
                <w:szCs w:val="28"/>
                <w:lang w:eastAsia="en-US"/>
              </w:rPr>
              <w:t xml:space="preserve"> по найму.  Когда работник получает плату? Выполнение одного из двух оговоренных условий. </w:t>
            </w:r>
            <w:r>
              <w:rPr>
                <w:rFonts w:eastAsia="Calibri"/>
                <w:sz w:val="28"/>
                <w:szCs w:val="28"/>
              </w:rPr>
              <w:t xml:space="preserve"> Различные </w:t>
            </w:r>
            <w:proofErr w:type="gramStart"/>
            <w:r>
              <w:rPr>
                <w:rFonts w:eastAsia="Calibri"/>
                <w:sz w:val="28"/>
                <w:szCs w:val="28"/>
              </w:rPr>
              <w:t>вопросы</w:t>
            </w:r>
            <w:proofErr w:type="gramEnd"/>
            <w:r>
              <w:rPr>
                <w:rFonts w:eastAsia="Calibri"/>
                <w:sz w:val="28"/>
                <w:szCs w:val="28"/>
              </w:rPr>
              <w:t xml:space="preserve"> касающиеся неправильной аренды.</w:t>
            </w:r>
            <w:r>
              <w:rPr>
                <w:rFonts w:eastAsia="Calibri"/>
                <w:sz w:val="28"/>
                <w:szCs w:val="28"/>
                <w:lang w:eastAsia="en-US"/>
              </w:rPr>
              <w:t xml:space="preserve"> Разногласия между нанимателем и работником. Расторжение договора аренды.</w:t>
            </w:r>
          </w:p>
        </w:tc>
        <w:tc>
          <w:tcPr>
            <w:tcW w:w="1418" w:type="dxa"/>
            <w:shd w:val="clear" w:color="auto" w:fill="auto"/>
          </w:tcPr>
          <w:p w:rsidR="00BE4CE4" w:rsidRDefault="003B784B">
            <w:pPr>
              <w:jc w:val="center"/>
              <w:rPr>
                <w:sz w:val="28"/>
                <w:szCs w:val="28"/>
              </w:rPr>
            </w:pPr>
            <w:r>
              <w:rPr>
                <w:sz w:val="28"/>
                <w:szCs w:val="28"/>
              </w:rPr>
              <w:t>4</w:t>
            </w:r>
          </w:p>
        </w:tc>
        <w:tc>
          <w:tcPr>
            <w:tcW w:w="1558" w:type="dxa"/>
            <w:shd w:val="clear" w:color="auto" w:fill="auto"/>
          </w:tcPr>
          <w:p w:rsidR="00BE4CE4" w:rsidRDefault="003B784B">
            <w:pPr>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Преимущественное право приобретения (</w:t>
            </w:r>
            <w:proofErr w:type="spellStart"/>
            <w:r>
              <w:rPr>
                <w:rFonts w:eastAsia="Calibri"/>
                <w:sz w:val="28"/>
                <w:szCs w:val="28"/>
                <w:lang w:eastAsia="en-US"/>
              </w:rPr>
              <w:t>аш</w:t>
            </w:r>
            <w:proofErr w:type="spellEnd"/>
            <w:r>
              <w:rPr>
                <w:rFonts w:eastAsia="Calibri"/>
                <w:sz w:val="28"/>
                <w:szCs w:val="28"/>
                <w:lang w:eastAsia="en-US"/>
              </w:rPr>
              <w:t xml:space="preserve"> - </w:t>
            </w:r>
            <w:proofErr w:type="spellStart"/>
            <w:r>
              <w:rPr>
                <w:rFonts w:eastAsia="Calibri"/>
                <w:sz w:val="28"/>
                <w:szCs w:val="28"/>
                <w:lang w:eastAsia="en-US"/>
              </w:rPr>
              <w:t>шуф’а</w:t>
            </w:r>
            <w:proofErr w:type="spellEnd"/>
            <w:r>
              <w:rPr>
                <w:rFonts w:eastAsia="Calibri"/>
                <w:sz w:val="28"/>
                <w:szCs w:val="28"/>
                <w:lang w:eastAsia="en-US"/>
              </w:rPr>
              <w:t>). В отношении чего преимущественное право</w:t>
            </w:r>
            <w:r>
              <w:rPr>
                <w:sz w:val="28"/>
                <w:szCs w:val="28"/>
              </w:rPr>
              <w:t xml:space="preserve"> </w:t>
            </w:r>
            <w:r>
              <w:rPr>
                <w:rFonts w:eastAsia="Calibri"/>
                <w:sz w:val="28"/>
                <w:szCs w:val="28"/>
                <w:lang w:eastAsia="en-US"/>
              </w:rPr>
              <w:t>приобретения   обязательно? Претензии на преимущественное право приобретения. Случаи утери этого права.  Уловки для того, чтобы сделать преимущественное право приобретения недействительным.</w:t>
            </w:r>
            <w:r>
              <w:rPr>
                <w:rFonts w:eastAsia="Calibri"/>
                <w:sz w:val="28"/>
                <w:szCs w:val="28"/>
              </w:rPr>
              <w:t xml:space="preserve"> Различные </w:t>
            </w:r>
            <w:proofErr w:type="gramStart"/>
            <w:r>
              <w:rPr>
                <w:rFonts w:eastAsia="Calibri"/>
                <w:sz w:val="28"/>
                <w:szCs w:val="28"/>
              </w:rPr>
              <w:t>вопросы</w:t>
            </w:r>
            <w:proofErr w:type="gramEnd"/>
            <w:r>
              <w:rPr>
                <w:rFonts w:eastAsia="Calibri"/>
                <w:sz w:val="28"/>
                <w:szCs w:val="28"/>
              </w:rPr>
              <w:t xml:space="preserve"> касающиеся</w:t>
            </w:r>
            <w:r>
              <w:rPr>
                <w:rFonts w:eastAsia="Calibri"/>
                <w:sz w:val="28"/>
                <w:szCs w:val="28"/>
                <w:lang w:eastAsia="en-US"/>
              </w:rPr>
              <w:t xml:space="preserve"> преимущественного право</w:t>
            </w:r>
            <w:r>
              <w:rPr>
                <w:sz w:val="28"/>
                <w:szCs w:val="28"/>
              </w:rPr>
              <w:t xml:space="preserve"> </w:t>
            </w:r>
            <w:r>
              <w:rPr>
                <w:rFonts w:eastAsia="Calibri"/>
                <w:sz w:val="28"/>
                <w:szCs w:val="28"/>
                <w:lang w:eastAsia="en-US"/>
              </w:rPr>
              <w:t>приобретения</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Партнёрство (</w:t>
            </w:r>
            <w:proofErr w:type="spellStart"/>
            <w:r>
              <w:rPr>
                <w:rFonts w:eastAsia="Calibri"/>
                <w:sz w:val="28"/>
                <w:szCs w:val="28"/>
                <w:lang w:eastAsia="en-US"/>
              </w:rPr>
              <w:t>аш</w:t>
            </w:r>
            <w:proofErr w:type="spellEnd"/>
            <w:r>
              <w:rPr>
                <w:rFonts w:eastAsia="Calibri"/>
                <w:sz w:val="28"/>
                <w:szCs w:val="28"/>
                <w:lang w:eastAsia="en-US"/>
              </w:rPr>
              <w:t xml:space="preserve"> - </w:t>
            </w:r>
            <w:proofErr w:type="spellStart"/>
            <w:r>
              <w:rPr>
                <w:rFonts w:eastAsia="Calibri"/>
                <w:sz w:val="28"/>
                <w:szCs w:val="28"/>
                <w:lang w:eastAsia="en-US"/>
              </w:rPr>
              <w:t>ширкат</w:t>
            </w:r>
            <w:proofErr w:type="spellEnd"/>
            <w:r>
              <w:rPr>
                <w:rFonts w:eastAsia="Calibri"/>
                <w:sz w:val="28"/>
                <w:szCs w:val="28"/>
                <w:lang w:eastAsia="en-US"/>
              </w:rPr>
              <w:t xml:space="preserve">). Партнёрство </w:t>
            </w:r>
            <w:proofErr w:type="spellStart"/>
            <w:r>
              <w:rPr>
                <w:rFonts w:eastAsia="Calibri"/>
                <w:sz w:val="28"/>
                <w:szCs w:val="28"/>
                <w:lang w:eastAsia="en-US"/>
              </w:rPr>
              <w:t>аль-муфа́вада</w:t>
            </w:r>
            <w:proofErr w:type="spellEnd"/>
            <w:r>
              <w:rPr>
                <w:rFonts w:eastAsia="Calibri"/>
                <w:sz w:val="28"/>
                <w:szCs w:val="28"/>
                <w:lang w:eastAsia="en-US"/>
              </w:rPr>
              <w:t xml:space="preserve">. Партнёрство </w:t>
            </w:r>
            <w:proofErr w:type="spellStart"/>
            <w:r>
              <w:rPr>
                <w:rFonts w:eastAsia="Calibri"/>
                <w:sz w:val="28"/>
                <w:szCs w:val="28"/>
                <w:lang w:eastAsia="en-US"/>
              </w:rPr>
              <w:t>ал</w:t>
            </w:r>
            <w:proofErr w:type="gramStart"/>
            <w:r>
              <w:rPr>
                <w:rFonts w:eastAsia="Calibri"/>
                <w:sz w:val="28"/>
                <w:szCs w:val="28"/>
                <w:lang w:eastAsia="en-US"/>
              </w:rPr>
              <w:t>ь-</w:t>
            </w:r>
            <w:proofErr w:type="gramEnd"/>
            <w:r>
              <w:rPr>
                <w:rFonts w:eastAsia="Calibri"/>
                <w:sz w:val="28"/>
                <w:szCs w:val="28"/>
                <w:lang w:eastAsia="en-US"/>
              </w:rPr>
              <w:t>‘ина́н</w:t>
            </w:r>
            <w:proofErr w:type="spellEnd"/>
            <w:r>
              <w:rPr>
                <w:rFonts w:eastAsia="Calibri"/>
                <w:sz w:val="28"/>
                <w:szCs w:val="28"/>
                <w:lang w:eastAsia="en-US"/>
              </w:rPr>
              <w:t xml:space="preserve">. Партнёрство </w:t>
            </w:r>
            <w:proofErr w:type="spellStart"/>
            <w:r>
              <w:rPr>
                <w:rFonts w:eastAsia="Calibri"/>
                <w:sz w:val="28"/>
                <w:szCs w:val="28"/>
                <w:lang w:eastAsia="en-US"/>
              </w:rPr>
              <w:t>аль-вуджу́х</w:t>
            </w:r>
            <w:proofErr w:type="spellEnd"/>
            <w:r>
              <w:rPr>
                <w:rFonts w:eastAsia="Calibri"/>
                <w:sz w:val="28"/>
                <w:szCs w:val="28"/>
                <w:lang w:eastAsia="en-US"/>
              </w:rPr>
              <w:t xml:space="preserve">. Партнёрство </w:t>
            </w:r>
            <w:proofErr w:type="spellStart"/>
            <w:r>
              <w:rPr>
                <w:rFonts w:eastAsia="Calibri"/>
                <w:sz w:val="28"/>
                <w:szCs w:val="28"/>
                <w:lang w:eastAsia="en-US"/>
              </w:rPr>
              <w:t>ас-сана́и</w:t>
            </w:r>
            <w:proofErr w:type="spellEnd"/>
            <w:r>
              <w:rPr>
                <w:rFonts w:eastAsia="Calibri"/>
                <w:sz w:val="28"/>
                <w:szCs w:val="28"/>
                <w:lang w:eastAsia="en-US"/>
              </w:rPr>
              <w:t xml:space="preserve">’. </w:t>
            </w:r>
            <w:r>
              <w:rPr>
                <w:rFonts w:eastAsia="Calibri"/>
                <w:sz w:val="28"/>
                <w:szCs w:val="28"/>
              </w:rPr>
              <w:t xml:space="preserve"> Недействительное партнёрство.</w:t>
            </w:r>
          </w:p>
        </w:tc>
        <w:tc>
          <w:tcPr>
            <w:tcW w:w="1418" w:type="dxa"/>
            <w:shd w:val="clear" w:color="auto" w:fill="auto"/>
          </w:tcPr>
          <w:p w:rsidR="00BE4CE4" w:rsidRDefault="003B784B">
            <w:pPr>
              <w:spacing w:line="23" w:lineRule="atLeast"/>
              <w:jc w:val="center"/>
              <w:rPr>
                <w:sz w:val="28"/>
                <w:szCs w:val="28"/>
              </w:rPr>
            </w:pPr>
            <w:r>
              <w:rPr>
                <w:sz w:val="28"/>
                <w:szCs w:val="28"/>
              </w:rPr>
              <w:t>4</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proofErr w:type="spellStart"/>
            <w:r>
              <w:rPr>
                <w:rFonts w:eastAsia="Calibri"/>
                <w:sz w:val="28"/>
                <w:szCs w:val="28"/>
                <w:lang w:eastAsia="en-US"/>
              </w:rPr>
              <w:t>Аль-муда́раба</w:t>
            </w:r>
            <w:proofErr w:type="spellEnd"/>
            <w:r>
              <w:rPr>
                <w:rFonts w:eastAsia="Calibri"/>
                <w:sz w:val="28"/>
                <w:szCs w:val="28"/>
                <w:lang w:eastAsia="en-US"/>
              </w:rPr>
              <w:t xml:space="preserve">. </w:t>
            </w:r>
          </w:p>
        </w:tc>
        <w:tc>
          <w:tcPr>
            <w:tcW w:w="1418" w:type="dxa"/>
            <w:shd w:val="clear" w:color="auto" w:fill="auto"/>
          </w:tcPr>
          <w:p w:rsidR="00BE4CE4" w:rsidRDefault="003B784B">
            <w:pPr>
              <w:spacing w:line="23" w:lineRule="atLeast"/>
              <w:jc w:val="center"/>
              <w:rPr>
                <w:sz w:val="28"/>
                <w:szCs w:val="28"/>
              </w:rPr>
            </w:pPr>
            <w:r>
              <w:rPr>
                <w:sz w:val="28"/>
                <w:szCs w:val="28"/>
              </w:rPr>
              <w:t>4</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Уполномоченное представительство (аль - </w:t>
            </w:r>
            <w:proofErr w:type="spellStart"/>
            <w:r>
              <w:rPr>
                <w:rFonts w:eastAsia="Calibri"/>
                <w:sz w:val="28"/>
                <w:szCs w:val="28"/>
                <w:lang w:eastAsia="en-US"/>
              </w:rPr>
              <w:t>викаля</w:t>
            </w:r>
            <w:proofErr w:type="spellEnd"/>
            <w:r>
              <w:rPr>
                <w:rFonts w:eastAsia="Calibri"/>
                <w:sz w:val="28"/>
                <w:szCs w:val="28"/>
                <w:lang w:eastAsia="en-US"/>
              </w:rPr>
              <w:t>).  Представитель, уполномоченный на куплю и продажу. Представитель, уполномоченный в тяжбах.</w:t>
            </w:r>
          </w:p>
        </w:tc>
        <w:tc>
          <w:tcPr>
            <w:tcW w:w="1418" w:type="dxa"/>
            <w:shd w:val="clear" w:color="auto" w:fill="auto"/>
          </w:tcPr>
          <w:p w:rsidR="00BE4CE4" w:rsidRDefault="003B784B">
            <w:pPr>
              <w:spacing w:line="23" w:lineRule="atLeast"/>
              <w:jc w:val="center"/>
              <w:rPr>
                <w:sz w:val="28"/>
                <w:szCs w:val="28"/>
              </w:rPr>
            </w:pPr>
            <w:r>
              <w:rPr>
                <w:sz w:val="28"/>
                <w:szCs w:val="28"/>
              </w:rPr>
              <w:t>3</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Поручительство (аль - </w:t>
            </w:r>
            <w:proofErr w:type="spellStart"/>
            <w:r>
              <w:rPr>
                <w:rFonts w:eastAsia="Calibri"/>
                <w:sz w:val="28"/>
                <w:szCs w:val="28"/>
                <w:lang w:eastAsia="en-US"/>
              </w:rPr>
              <w:t>кафаля</w:t>
            </w:r>
            <w:proofErr w:type="spellEnd"/>
            <w:r>
              <w:rPr>
                <w:rFonts w:eastAsia="Calibri"/>
                <w:sz w:val="28"/>
                <w:szCs w:val="28"/>
                <w:lang w:eastAsia="en-US"/>
              </w:rPr>
              <w:t>). Поручительство за человека. Поручительство за имущество. Поручительство двоих за одного.</w:t>
            </w:r>
          </w:p>
        </w:tc>
        <w:tc>
          <w:tcPr>
            <w:tcW w:w="1418" w:type="dxa"/>
            <w:shd w:val="clear" w:color="auto" w:fill="auto"/>
          </w:tcPr>
          <w:p w:rsidR="00BE4CE4" w:rsidRDefault="003B784B">
            <w:pPr>
              <w:spacing w:line="23" w:lineRule="atLeast"/>
              <w:jc w:val="center"/>
              <w:rPr>
                <w:sz w:val="28"/>
                <w:szCs w:val="28"/>
              </w:rPr>
            </w:pPr>
            <w:r>
              <w:rPr>
                <w:sz w:val="28"/>
                <w:szCs w:val="28"/>
              </w:rPr>
              <w:t>3</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Перевод долга (аль - </w:t>
            </w:r>
            <w:proofErr w:type="spellStart"/>
            <w:r>
              <w:rPr>
                <w:rFonts w:eastAsia="Calibri"/>
                <w:sz w:val="28"/>
                <w:szCs w:val="28"/>
                <w:lang w:eastAsia="en-US"/>
              </w:rPr>
              <w:t>хаваля</w:t>
            </w:r>
            <w:proofErr w:type="spellEnd"/>
            <w:r>
              <w:rPr>
                <w:rFonts w:eastAsia="Calibri"/>
                <w:sz w:val="28"/>
                <w:szCs w:val="28"/>
                <w:lang w:eastAsia="en-US"/>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Мировое соглашение (ас - </w:t>
            </w:r>
            <w:proofErr w:type="spellStart"/>
            <w:r>
              <w:rPr>
                <w:rFonts w:eastAsia="Calibri"/>
                <w:sz w:val="28"/>
                <w:szCs w:val="28"/>
                <w:lang w:eastAsia="en-US"/>
              </w:rPr>
              <w:t>сульх</w:t>
            </w:r>
            <w:proofErr w:type="spellEnd"/>
            <w:r>
              <w:rPr>
                <w:rFonts w:eastAsia="Calibri"/>
                <w:sz w:val="28"/>
                <w:szCs w:val="28"/>
                <w:lang w:eastAsia="en-US"/>
              </w:rPr>
              <w:t xml:space="preserve">). Виды мировых соглашений. </w:t>
            </w:r>
          </w:p>
        </w:tc>
        <w:tc>
          <w:tcPr>
            <w:tcW w:w="1418" w:type="dxa"/>
            <w:shd w:val="clear" w:color="auto" w:fill="auto"/>
          </w:tcPr>
          <w:p w:rsidR="00BE4CE4" w:rsidRDefault="003B784B">
            <w:pPr>
              <w:spacing w:line="23" w:lineRule="atLeast"/>
              <w:jc w:val="center"/>
              <w:rPr>
                <w:sz w:val="28"/>
                <w:szCs w:val="28"/>
              </w:rPr>
            </w:pPr>
            <w:r>
              <w:rPr>
                <w:sz w:val="28"/>
                <w:szCs w:val="28"/>
              </w:rPr>
              <w:t>3</w:t>
            </w:r>
          </w:p>
        </w:tc>
        <w:tc>
          <w:tcPr>
            <w:tcW w:w="1558" w:type="dxa"/>
            <w:shd w:val="clear" w:color="auto" w:fill="auto"/>
          </w:tcPr>
          <w:p w:rsidR="00BE4CE4" w:rsidRDefault="003B784B">
            <w:pPr>
              <w:spacing w:line="23" w:lineRule="atLeast"/>
              <w:jc w:val="center"/>
              <w:rPr>
                <w:sz w:val="28"/>
                <w:szCs w:val="28"/>
              </w:rPr>
            </w:pPr>
            <w:r>
              <w:rPr>
                <w:sz w:val="28"/>
                <w:szCs w:val="28"/>
              </w:rPr>
              <w:t>2</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Дарение (аль - </w:t>
            </w:r>
            <w:proofErr w:type="spellStart"/>
            <w:r>
              <w:rPr>
                <w:rFonts w:eastAsia="Calibri"/>
                <w:sz w:val="28"/>
                <w:szCs w:val="28"/>
                <w:lang w:eastAsia="en-US"/>
              </w:rPr>
              <w:t>хиба</w:t>
            </w:r>
            <w:proofErr w:type="spellEnd"/>
            <w:r>
              <w:rPr>
                <w:rFonts w:eastAsia="Calibri"/>
                <w:sz w:val="28"/>
                <w:szCs w:val="28"/>
                <w:lang w:eastAsia="en-US"/>
              </w:rPr>
              <w:t>).</w:t>
            </w:r>
            <w:r>
              <w:rPr>
                <w:rFonts w:eastAsia="Calibri"/>
                <w:sz w:val="28"/>
                <w:szCs w:val="28"/>
              </w:rPr>
              <w:t xml:space="preserve"> Различные </w:t>
            </w:r>
            <w:proofErr w:type="gramStart"/>
            <w:r>
              <w:rPr>
                <w:rFonts w:eastAsia="Calibri"/>
                <w:sz w:val="28"/>
                <w:szCs w:val="28"/>
              </w:rPr>
              <w:t>вопросы</w:t>
            </w:r>
            <w:proofErr w:type="gramEnd"/>
            <w:r>
              <w:rPr>
                <w:rFonts w:eastAsia="Calibri"/>
                <w:sz w:val="28"/>
                <w:szCs w:val="28"/>
              </w:rPr>
              <w:t xml:space="preserve"> касающиеся дарения и милостыни.</w:t>
            </w:r>
          </w:p>
        </w:tc>
        <w:tc>
          <w:tcPr>
            <w:tcW w:w="1418" w:type="dxa"/>
            <w:shd w:val="clear" w:color="auto" w:fill="auto"/>
          </w:tcPr>
          <w:p w:rsidR="00BE4CE4" w:rsidRDefault="003B784B">
            <w:pPr>
              <w:spacing w:line="23" w:lineRule="atLeast"/>
              <w:jc w:val="center"/>
              <w:rPr>
                <w:sz w:val="28"/>
                <w:szCs w:val="28"/>
              </w:rPr>
            </w:pPr>
            <w:r>
              <w:rPr>
                <w:sz w:val="28"/>
                <w:szCs w:val="28"/>
              </w:rPr>
              <w:t>3</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rFonts w:eastAsia="Calibri"/>
                <w:sz w:val="28"/>
                <w:szCs w:val="28"/>
                <w:lang w:eastAsia="en-US"/>
              </w:rPr>
            </w:pPr>
            <w:r>
              <w:rPr>
                <w:rFonts w:eastAsia="Calibri"/>
                <w:sz w:val="28"/>
                <w:szCs w:val="28"/>
                <w:lang w:eastAsia="en-US"/>
              </w:rPr>
              <w:t>Вакф</w:t>
            </w:r>
          </w:p>
        </w:tc>
        <w:tc>
          <w:tcPr>
            <w:tcW w:w="1418" w:type="dxa"/>
            <w:shd w:val="clear" w:color="auto" w:fill="auto"/>
          </w:tcPr>
          <w:p w:rsidR="00BE4CE4" w:rsidRDefault="003B784B">
            <w:pPr>
              <w:spacing w:line="23" w:lineRule="atLeast"/>
              <w:jc w:val="center"/>
              <w:rPr>
                <w:sz w:val="28"/>
                <w:szCs w:val="28"/>
              </w:rPr>
            </w:pPr>
            <w:r>
              <w:rPr>
                <w:sz w:val="28"/>
                <w:szCs w:val="28"/>
              </w:rPr>
              <w:t>3</w:t>
            </w:r>
          </w:p>
        </w:tc>
        <w:tc>
          <w:tcPr>
            <w:tcW w:w="1558" w:type="dxa"/>
            <w:shd w:val="clear" w:color="auto" w:fill="auto"/>
          </w:tcPr>
          <w:p w:rsidR="00BE4CE4" w:rsidRDefault="003B784B">
            <w:pPr>
              <w:spacing w:line="23" w:lineRule="atLeast"/>
              <w:jc w:val="center"/>
              <w:rPr>
                <w:sz w:val="28"/>
                <w:szCs w:val="28"/>
              </w:rPr>
            </w:pPr>
            <w:r>
              <w:rPr>
                <w:sz w:val="28"/>
                <w:szCs w:val="28"/>
              </w:rPr>
              <w:t>3</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Захват (аль - </w:t>
            </w:r>
            <w:proofErr w:type="spellStart"/>
            <w:r>
              <w:rPr>
                <w:rFonts w:eastAsia="Calibri"/>
                <w:sz w:val="28"/>
                <w:szCs w:val="28"/>
                <w:lang w:eastAsia="en-US"/>
              </w:rPr>
              <w:t>гасб</w:t>
            </w:r>
            <w:proofErr w:type="spellEnd"/>
            <w:r>
              <w:rPr>
                <w:rFonts w:eastAsia="Calibri"/>
                <w:sz w:val="28"/>
                <w:szCs w:val="28"/>
                <w:lang w:eastAsia="en-US"/>
              </w:rPr>
              <w:t xml:space="preserve">). </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 xml:space="preserve">Передача имущества на хранение (аль - </w:t>
            </w:r>
            <w:proofErr w:type="spellStart"/>
            <w:r>
              <w:rPr>
                <w:rFonts w:eastAsia="Calibri"/>
                <w:sz w:val="28"/>
                <w:szCs w:val="28"/>
                <w:lang w:eastAsia="en-US"/>
              </w:rPr>
              <w:t>вади’а</w:t>
            </w:r>
            <w:proofErr w:type="spellEnd"/>
            <w:r>
              <w:rPr>
                <w:rFonts w:eastAsia="Calibri"/>
                <w:sz w:val="28"/>
                <w:szCs w:val="28"/>
                <w:lang w:eastAsia="en-US"/>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Передача в пользование (аль - ’</w:t>
            </w:r>
            <w:proofErr w:type="spellStart"/>
            <w:r>
              <w:rPr>
                <w:rFonts w:eastAsia="Calibri"/>
                <w:sz w:val="28"/>
                <w:szCs w:val="28"/>
                <w:lang w:eastAsia="en-US"/>
              </w:rPr>
              <w:t>ариййа</w:t>
            </w:r>
            <w:proofErr w:type="spellEnd"/>
            <w:r>
              <w:rPr>
                <w:rFonts w:eastAsia="Calibri"/>
                <w:sz w:val="28"/>
                <w:szCs w:val="28"/>
                <w:lang w:eastAsia="en-US"/>
              </w:rPr>
              <w:t>).</w:t>
            </w:r>
          </w:p>
        </w:tc>
        <w:tc>
          <w:tcPr>
            <w:tcW w:w="1418" w:type="dxa"/>
            <w:shd w:val="clear" w:color="auto" w:fill="auto"/>
          </w:tcPr>
          <w:p w:rsidR="00BE4CE4" w:rsidRDefault="003B784B">
            <w:pPr>
              <w:spacing w:line="23" w:lineRule="atLeast"/>
              <w:jc w:val="center"/>
              <w:rPr>
                <w:sz w:val="28"/>
                <w:szCs w:val="28"/>
              </w:rPr>
            </w:pPr>
            <w:r>
              <w:rPr>
                <w:sz w:val="28"/>
                <w:szCs w:val="28"/>
              </w:rPr>
              <w:t>1</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rFonts w:eastAsia="Calibri"/>
                <w:sz w:val="28"/>
                <w:szCs w:val="28"/>
                <w:lang w:eastAsia="en-US"/>
              </w:rPr>
            </w:pPr>
            <w:r>
              <w:rPr>
                <w:rFonts w:eastAsia="Calibri"/>
                <w:sz w:val="28"/>
                <w:szCs w:val="28"/>
                <w:lang w:eastAsia="en-US"/>
              </w:rPr>
              <w:t xml:space="preserve">Найденное имущество (аль - </w:t>
            </w:r>
            <w:proofErr w:type="spellStart"/>
            <w:r>
              <w:rPr>
                <w:rFonts w:eastAsia="Calibri"/>
                <w:sz w:val="28"/>
                <w:szCs w:val="28"/>
                <w:lang w:eastAsia="en-US"/>
              </w:rPr>
              <w:t>лукта</w:t>
            </w:r>
            <w:proofErr w:type="spellEnd"/>
            <w:r>
              <w:rPr>
                <w:rFonts w:eastAsia="Calibri"/>
                <w:sz w:val="28"/>
                <w:szCs w:val="28"/>
                <w:lang w:eastAsia="en-US"/>
              </w:rPr>
              <w:t>).</w:t>
            </w:r>
          </w:p>
        </w:tc>
        <w:tc>
          <w:tcPr>
            <w:tcW w:w="1418" w:type="dxa"/>
            <w:shd w:val="clear" w:color="auto" w:fill="auto"/>
          </w:tcPr>
          <w:p w:rsidR="00BE4CE4" w:rsidRDefault="003B784B">
            <w:pPr>
              <w:spacing w:line="23" w:lineRule="atLeast"/>
              <w:jc w:val="center"/>
              <w:rPr>
                <w:sz w:val="28"/>
                <w:szCs w:val="28"/>
              </w:rPr>
            </w:pPr>
            <w:r>
              <w:rPr>
                <w:sz w:val="28"/>
                <w:szCs w:val="28"/>
              </w:rPr>
              <w:t>1</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sz w:val="28"/>
                <w:szCs w:val="28"/>
              </w:rPr>
              <w:t xml:space="preserve">Без вести </w:t>
            </w:r>
            <w:proofErr w:type="gramStart"/>
            <w:r>
              <w:rPr>
                <w:sz w:val="28"/>
                <w:szCs w:val="28"/>
              </w:rPr>
              <w:t>пропавший</w:t>
            </w:r>
            <w:proofErr w:type="gramEnd"/>
            <w:r>
              <w:rPr>
                <w:sz w:val="28"/>
                <w:szCs w:val="28"/>
              </w:rPr>
              <w:t xml:space="preserve"> (аль - </w:t>
            </w:r>
            <w:proofErr w:type="spellStart"/>
            <w:r>
              <w:rPr>
                <w:sz w:val="28"/>
                <w:szCs w:val="28"/>
              </w:rPr>
              <w:t>мафкуд</w:t>
            </w:r>
            <w:proofErr w:type="spellEnd"/>
            <w:r>
              <w:rPr>
                <w:sz w:val="28"/>
                <w:szCs w:val="28"/>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rFonts w:eastAsia="Calibri"/>
                <w:sz w:val="28"/>
                <w:szCs w:val="28"/>
                <w:lang w:eastAsia="en-US"/>
              </w:rPr>
            </w:pPr>
            <w:r>
              <w:rPr>
                <w:rFonts w:eastAsia="Calibri"/>
                <w:sz w:val="28"/>
                <w:szCs w:val="28"/>
                <w:lang w:eastAsia="en-US"/>
              </w:rPr>
              <w:t xml:space="preserve">Освоение </w:t>
            </w:r>
            <w:proofErr w:type="spellStart"/>
            <w:r>
              <w:rPr>
                <w:rFonts w:eastAsia="Calibri"/>
                <w:sz w:val="28"/>
                <w:szCs w:val="28"/>
                <w:lang w:eastAsia="en-US"/>
              </w:rPr>
              <w:t>невозделываемых</w:t>
            </w:r>
            <w:proofErr w:type="spellEnd"/>
            <w:r>
              <w:rPr>
                <w:rFonts w:eastAsia="Calibri"/>
                <w:sz w:val="28"/>
                <w:szCs w:val="28"/>
                <w:lang w:eastAsia="en-US"/>
              </w:rPr>
              <w:t xml:space="preserve"> земель.</w:t>
            </w:r>
          </w:p>
          <w:p w:rsidR="00BE4CE4" w:rsidRDefault="003B784B">
            <w:pPr>
              <w:spacing w:line="23" w:lineRule="atLeast"/>
              <w:contextualSpacing/>
              <w:rPr>
                <w:rFonts w:eastAsia="Calibri"/>
                <w:sz w:val="28"/>
                <w:szCs w:val="28"/>
                <w:lang w:eastAsia="en-US"/>
              </w:rPr>
            </w:pPr>
            <w:r>
              <w:rPr>
                <w:rFonts w:eastAsia="Calibri"/>
                <w:sz w:val="28"/>
                <w:szCs w:val="28"/>
                <w:lang w:eastAsia="en-US"/>
              </w:rPr>
              <w:t xml:space="preserve">Как происходит освоение </w:t>
            </w:r>
            <w:proofErr w:type="spellStart"/>
            <w:r>
              <w:rPr>
                <w:rFonts w:eastAsia="Calibri"/>
                <w:sz w:val="28"/>
                <w:szCs w:val="28"/>
                <w:lang w:eastAsia="en-US"/>
              </w:rPr>
              <w:t>невозделываемых</w:t>
            </w:r>
            <w:proofErr w:type="spellEnd"/>
            <w:r>
              <w:rPr>
                <w:rFonts w:eastAsia="Calibri"/>
                <w:sz w:val="28"/>
                <w:szCs w:val="28"/>
                <w:lang w:eastAsia="en-US"/>
              </w:rPr>
              <w:t xml:space="preserve"> земель.</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rFonts w:eastAsia="Calibri"/>
                <w:sz w:val="28"/>
                <w:szCs w:val="28"/>
                <w:lang w:eastAsia="en-US"/>
              </w:rPr>
            </w:pPr>
            <w:r>
              <w:rPr>
                <w:rFonts w:eastAsia="Calibri"/>
                <w:sz w:val="28"/>
                <w:szCs w:val="28"/>
                <w:lang w:eastAsia="en-US"/>
              </w:rPr>
              <w:t xml:space="preserve">Издольщина (аль - </w:t>
            </w:r>
            <w:proofErr w:type="spellStart"/>
            <w:r>
              <w:rPr>
                <w:rFonts w:eastAsia="Calibri"/>
                <w:sz w:val="28"/>
                <w:szCs w:val="28"/>
                <w:lang w:eastAsia="en-US"/>
              </w:rPr>
              <w:t>музара’а</w:t>
            </w:r>
            <w:proofErr w:type="spellEnd"/>
            <w:r>
              <w:rPr>
                <w:rFonts w:eastAsia="Calibri"/>
                <w:sz w:val="28"/>
                <w:szCs w:val="28"/>
                <w:lang w:eastAsia="en-US"/>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rFonts w:eastAsia="Calibri"/>
                <w:sz w:val="28"/>
                <w:szCs w:val="28"/>
                <w:lang w:eastAsia="en-US"/>
              </w:rPr>
            </w:pPr>
            <w:r>
              <w:rPr>
                <w:rFonts w:eastAsia="Calibri"/>
                <w:sz w:val="28"/>
                <w:szCs w:val="28"/>
                <w:lang w:eastAsia="en-US"/>
              </w:rPr>
              <w:t>Уход за садом (аль - мусака). Неправильный и недействительный договор об уходе за садом.</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sz w:val="28"/>
                <w:szCs w:val="28"/>
              </w:rPr>
            </w:pPr>
            <w:r>
              <w:rPr>
                <w:sz w:val="28"/>
                <w:szCs w:val="28"/>
              </w:rPr>
              <w:t>Брак.</w:t>
            </w:r>
          </w:p>
          <w:p w:rsidR="00BE4CE4" w:rsidRDefault="003B784B">
            <w:pPr>
              <w:spacing w:line="23" w:lineRule="atLeast"/>
              <w:contextualSpacing/>
              <w:rPr>
                <w:rFonts w:eastAsia="Calibri"/>
                <w:sz w:val="28"/>
                <w:szCs w:val="28"/>
                <w:lang w:eastAsia="en-US"/>
              </w:rPr>
            </w:pPr>
            <w:r>
              <w:rPr>
                <w:sz w:val="28"/>
                <w:szCs w:val="28"/>
              </w:rPr>
              <w:t>Понятие брака в исламе. Сватовство (</w:t>
            </w:r>
            <w:proofErr w:type="spellStart"/>
            <w:r>
              <w:rPr>
                <w:sz w:val="28"/>
                <w:szCs w:val="28"/>
              </w:rPr>
              <w:t>Хитба</w:t>
            </w:r>
            <w:proofErr w:type="spellEnd"/>
            <w:r>
              <w:rPr>
                <w:sz w:val="28"/>
                <w:szCs w:val="28"/>
              </w:rPr>
              <w:t>).  Акт бракосочетания (</w:t>
            </w:r>
            <w:proofErr w:type="gramStart"/>
            <w:r>
              <w:rPr>
                <w:sz w:val="28"/>
                <w:szCs w:val="28"/>
              </w:rPr>
              <w:t>Никах</w:t>
            </w:r>
            <w:proofErr w:type="gramEnd"/>
            <w:r>
              <w:rPr>
                <w:sz w:val="28"/>
                <w:szCs w:val="28"/>
              </w:rPr>
              <w:t>). Столпы и условия брачного контракта. Временные препятствия к заключению брака.  Постоянные препятствия к заключению брака. Соблюдение равенства при заключении брака.</w:t>
            </w:r>
          </w:p>
        </w:tc>
        <w:tc>
          <w:tcPr>
            <w:tcW w:w="1418" w:type="dxa"/>
            <w:shd w:val="clear" w:color="auto" w:fill="auto"/>
          </w:tcPr>
          <w:p w:rsidR="00BE4CE4" w:rsidRDefault="003B784B">
            <w:pPr>
              <w:spacing w:line="23" w:lineRule="atLeast"/>
              <w:jc w:val="center"/>
              <w:rPr>
                <w:sz w:val="28"/>
                <w:szCs w:val="28"/>
              </w:rPr>
            </w:pPr>
            <w:r>
              <w:rPr>
                <w:sz w:val="28"/>
                <w:szCs w:val="28"/>
              </w:rPr>
              <w:t>9</w:t>
            </w:r>
          </w:p>
        </w:tc>
        <w:tc>
          <w:tcPr>
            <w:tcW w:w="1558" w:type="dxa"/>
            <w:shd w:val="clear" w:color="auto" w:fill="auto"/>
          </w:tcPr>
          <w:p w:rsidR="00BE4CE4" w:rsidRDefault="003B784B">
            <w:pPr>
              <w:spacing w:line="23" w:lineRule="atLeast"/>
              <w:jc w:val="center"/>
              <w:rPr>
                <w:sz w:val="28"/>
                <w:szCs w:val="28"/>
              </w:rPr>
            </w:pPr>
            <w:r>
              <w:rPr>
                <w:sz w:val="28"/>
                <w:szCs w:val="28"/>
              </w:rPr>
              <w:t>4</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contextualSpacing/>
              <w:rPr>
                <w:sz w:val="28"/>
                <w:szCs w:val="28"/>
              </w:rPr>
            </w:pPr>
            <w:r>
              <w:rPr>
                <w:sz w:val="28"/>
                <w:szCs w:val="28"/>
              </w:rPr>
              <w:t xml:space="preserve">Супружеские права. Права жены. Права мужа. </w:t>
            </w:r>
          </w:p>
        </w:tc>
        <w:tc>
          <w:tcPr>
            <w:tcW w:w="1418" w:type="dxa"/>
            <w:shd w:val="clear" w:color="auto" w:fill="auto"/>
          </w:tcPr>
          <w:p w:rsidR="00BE4CE4" w:rsidRDefault="003B784B">
            <w:pPr>
              <w:spacing w:line="23" w:lineRule="atLeast"/>
              <w:jc w:val="center"/>
              <w:rPr>
                <w:sz w:val="28"/>
                <w:szCs w:val="28"/>
              </w:rPr>
            </w:pPr>
            <w:r>
              <w:rPr>
                <w:sz w:val="28"/>
                <w:szCs w:val="28"/>
              </w:rPr>
              <w:t>4</w:t>
            </w:r>
          </w:p>
        </w:tc>
        <w:tc>
          <w:tcPr>
            <w:tcW w:w="1558" w:type="dxa"/>
            <w:shd w:val="clear" w:color="auto" w:fill="auto"/>
          </w:tcPr>
          <w:p w:rsidR="00BE4CE4" w:rsidRDefault="003B784B">
            <w:pPr>
              <w:spacing w:line="23" w:lineRule="atLeast"/>
              <w:jc w:val="center"/>
              <w:rPr>
                <w:sz w:val="28"/>
                <w:szCs w:val="28"/>
              </w:rPr>
            </w:pPr>
            <w:r>
              <w:rPr>
                <w:sz w:val="28"/>
                <w:szCs w:val="28"/>
              </w:rPr>
              <w:t>4</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sz w:val="28"/>
                <w:szCs w:val="28"/>
              </w:rPr>
              <w:t>Развод (</w:t>
            </w:r>
            <w:proofErr w:type="spellStart"/>
            <w:r>
              <w:rPr>
                <w:sz w:val="28"/>
                <w:szCs w:val="28"/>
              </w:rPr>
              <w:t>Талак</w:t>
            </w:r>
            <w:proofErr w:type="spellEnd"/>
            <w:r>
              <w:rPr>
                <w:sz w:val="28"/>
                <w:szCs w:val="28"/>
              </w:rPr>
              <w:t>).</w:t>
            </w:r>
          </w:p>
          <w:p w:rsidR="00BE4CE4" w:rsidRDefault="003B784B">
            <w:pPr>
              <w:spacing w:line="23" w:lineRule="atLeast"/>
              <w:rPr>
                <w:sz w:val="28"/>
                <w:szCs w:val="28"/>
              </w:rPr>
            </w:pPr>
            <w:r>
              <w:rPr>
                <w:sz w:val="28"/>
                <w:szCs w:val="28"/>
              </w:rPr>
              <w:t>Развод и столпы развода. Классификация разводов по последствиям: Развод возвратный (</w:t>
            </w:r>
            <w:proofErr w:type="spellStart"/>
            <w:r>
              <w:rPr>
                <w:sz w:val="28"/>
                <w:szCs w:val="28"/>
              </w:rPr>
              <w:t>Талак</w:t>
            </w:r>
            <w:proofErr w:type="spellEnd"/>
            <w:r>
              <w:rPr>
                <w:sz w:val="28"/>
                <w:szCs w:val="28"/>
              </w:rPr>
              <w:t xml:space="preserve"> </w:t>
            </w:r>
            <w:proofErr w:type="spellStart"/>
            <w:r>
              <w:rPr>
                <w:sz w:val="28"/>
                <w:szCs w:val="28"/>
              </w:rPr>
              <w:t>радж’ий</w:t>
            </w:r>
            <w:proofErr w:type="spellEnd"/>
            <w:r>
              <w:rPr>
                <w:sz w:val="28"/>
                <w:szCs w:val="28"/>
              </w:rPr>
              <w:t>) и развод безвозвратный (</w:t>
            </w:r>
            <w:proofErr w:type="spellStart"/>
            <w:r>
              <w:rPr>
                <w:sz w:val="28"/>
                <w:szCs w:val="28"/>
              </w:rPr>
              <w:t>Талак</w:t>
            </w:r>
            <w:proofErr w:type="spellEnd"/>
            <w:r>
              <w:rPr>
                <w:sz w:val="28"/>
                <w:szCs w:val="28"/>
              </w:rPr>
              <w:t xml:space="preserve"> </w:t>
            </w:r>
            <w:proofErr w:type="spellStart"/>
            <w:r>
              <w:rPr>
                <w:sz w:val="28"/>
                <w:szCs w:val="28"/>
              </w:rPr>
              <w:t>баин</w:t>
            </w:r>
            <w:proofErr w:type="spellEnd"/>
            <w:r>
              <w:rPr>
                <w:sz w:val="28"/>
                <w:szCs w:val="28"/>
              </w:rPr>
              <w:t xml:space="preserve">). </w:t>
            </w:r>
            <w:proofErr w:type="spellStart"/>
            <w:r>
              <w:rPr>
                <w:sz w:val="28"/>
                <w:szCs w:val="28"/>
              </w:rPr>
              <w:t>Талка</w:t>
            </w:r>
            <w:proofErr w:type="spellEnd"/>
            <w:r>
              <w:rPr>
                <w:sz w:val="28"/>
                <w:szCs w:val="28"/>
              </w:rPr>
              <w:t xml:space="preserve"> </w:t>
            </w:r>
            <w:proofErr w:type="spellStart"/>
            <w:r>
              <w:rPr>
                <w:sz w:val="28"/>
                <w:szCs w:val="28"/>
              </w:rPr>
              <w:t>баин</w:t>
            </w:r>
            <w:proofErr w:type="spellEnd"/>
            <w:r>
              <w:rPr>
                <w:sz w:val="28"/>
                <w:szCs w:val="28"/>
              </w:rPr>
              <w:t xml:space="preserve">: большой и малый. </w:t>
            </w:r>
          </w:p>
        </w:tc>
        <w:tc>
          <w:tcPr>
            <w:tcW w:w="1418" w:type="dxa"/>
            <w:shd w:val="clear" w:color="auto" w:fill="auto"/>
          </w:tcPr>
          <w:p w:rsidR="00BE4CE4" w:rsidRDefault="003B784B">
            <w:pPr>
              <w:spacing w:line="23" w:lineRule="atLeast"/>
              <w:jc w:val="center"/>
              <w:rPr>
                <w:sz w:val="28"/>
                <w:szCs w:val="28"/>
              </w:rPr>
            </w:pPr>
            <w:r>
              <w:rPr>
                <w:sz w:val="28"/>
                <w:szCs w:val="28"/>
              </w:rPr>
              <w:t>6</w:t>
            </w:r>
          </w:p>
        </w:tc>
        <w:tc>
          <w:tcPr>
            <w:tcW w:w="1558" w:type="dxa"/>
            <w:shd w:val="clear" w:color="auto" w:fill="auto"/>
          </w:tcPr>
          <w:p w:rsidR="00BE4CE4" w:rsidRDefault="003B784B">
            <w:pPr>
              <w:spacing w:line="23" w:lineRule="atLeast"/>
              <w:jc w:val="center"/>
              <w:rPr>
                <w:sz w:val="28"/>
                <w:szCs w:val="28"/>
              </w:rPr>
            </w:pPr>
            <w:r>
              <w:rPr>
                <w:sz w:val="28"/>
                <w:szCs w:val="28"/>
              </w:rPr>
              <w:t>4</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jc w:val="both"/>
              <w:rPr>
                <w:sz w:val="28"/>
                <w:szCs w:val="28"/>
              </w:rPr>
            </w:pPr>
            <w:r>
              <w:rPr>
                <w:spacing w:val="-1"/>
                <w:sz w:val="28"/>
                <w:szCs w:val="28"/>
              </w:rPr>
              <w:t>‘</w:t>
            </w:r>
            <w:proofErr w:type="spellStart"/>
            <w:r>
              <w:rPr>
                <w:spacing w:val="-1"/>
                <w:sz w:val="28"/>
                <w:szCs w:val="28"/>
              </w:rPr>
              <w:t>Идда</w:t>
            </w:r>
            <w:proofErr w:type="spellEnd"/>
            <w:r>
              <w:rPr>
                <w:sz w:val="28"/>
                <w:szCs w:val="28"/>
              </w:rPr>
              <w:t>.</w:t>
            </w:r>
          </w:p>
          <w:p w:rsidR="00BE4CE4" w:rsidRDefault="003B784B">
            <w:pPr>
              <w:spacing w:line="23" w:lineRule="atLeast"/>
              <w:jc w:val="both"/>
              <w:rPr>
                <w:sz w:val="28"/>
                <w:szCs w:val="28"/>
              </w:rPr>
            </w:pPr>
            <w:r>
              <w:rPr>
                <w:sz w:val="28"/>
                <w:szCs w:val="28"/>
              </w:rPr>
              <w:t>Возврат разведённой супруги. Траур.</w:t>
            </w:r>
          </w:p>
        </w:tc>
        <w:tc>
          <w:tcPr>
            <w:tcW w:w="1418" w:type="dxa"/>
            <w:shd w:val="clear" w:color="auto" w:fill="auto"/>
          </w:tcPr>
          <w:p w:rsidR="00BE4CE4" w:rsidRDefault="003B784B">
            <w:pPr>
              <w:spacing w:line="23" w:lineRule="atLeast"/>
              <w:jc w:val="center"/>
              <w:rPr>
                <w:sz w:val="28"/>
                <w:szCs w:val="28"/>
              </w:rPr>
            </w:pPr>
            <w:r>
              <w:rPr>
                <w:sz w:val="28"/>
                <w:szCs w:val="28"/>
              </w:rPr>
              <w:t>4</w:t>
            </w:r>
          </w:p>
        </w:tc>
        <w:tc>
          <w:tcPr>
            <w:tcW w:w="1558" w:type="dxa"/>
            <w:shd w:val="clear" w:color="auto" w:fill="auto"/>
          </w:tcPr>
          <w:p w:rsidR="00BE4CE4" w:rsidRDefault="003B784B">
            <w:pPr>
              <w:spacing w:line="23" w:lineRule="atLeast"/>
              <w:jc w:val="center"/>
              <w:rPr>
                <w:sz w:val="28"/>
                <w:szCs w:val="28"/>
              </w:rPr>
            </w:pPr>
            <w:r>
              <w:rPr>
                <w:sz w:val="28"/>
                <w:szCs w:val="28"/>
              </w:rPr>
              <w:t>4</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proofErr w:type="spellStart"/>
            <w:r>
              <w:rPr>
                <w:sz w:val="28"/>
                <w:szCs w:val="28"/>
              </w:rPr>
              <w:t>Аль-иля</w:t>
            </w:r>
            <w:proofErr w:type="spellEnd"/>
            <w:r>
              <w:rPr>
                <w:sz w:val="28"/>
                <w:szCs w:val="28"/>
              </w:rPr>
              <w:t>́ (клятве не вступать в близость с супругой).</w:t>
            </w:r>
          </w:p>
        </w:tc>
        <w:tc>
          <w:tcPr>
            <w:tcW w:w="1418" w:type="dxa"/>
            <w:shd w:val="clear" w:color="auto" w:fill="auto"/>
          </w:tcPr>
          <w:p w:rsidR="00BE4CE4" w:rsidRDefault="003B784B">
            <w:pPr>
              <w:spacing w:line="23" w:lineRule="atLeast"/>
              <w:jc w:val="center"/>
              <w:rPr>
                <w:sz w:val="28"/>
                <w:szCs w:val="28"/>
              </w:rPr>
            </w:pPr>
            <w:r>
              <w:rPr>
                <w:sz w:val="28"/>
                <w:szCs w:val="28"/>
              </w:rPr>
              <w:t>1</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sz w:val="28"/>
                <w:szCs w:val="28"/>
              </w:rPr>
              <w:t>Развод в обмен на компенсацию со стороны жены (</w:t>
            </w:r>
            <w:proofErr w:type="spellStart"/>
            <w:r>
              <w:rPr>
                <w:sz w:val="28"/>
                <w:szCs w:val="28"/>
              </w:rPr>
              <w:t>аль-хуль</w:t>
            </w:r>
            <w:proofErr w:type="spellEnd"/>
            <w:r>
              <w:rPr>
                <w:sz w:val="28"/>
                <w:szCs w:val="28"/>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proofErr w:type="spellStart"/>
            <w:r>
              <w:rPr>
                <w:sz w:val="28"/>
                <w:szCs w:val="28"/>
              </w:rPr>
              <w:t>Зыха́р</w:t>
            </w:r>
            <w:proofErr w:type="spellEnd"/>
            <w:r>
              <w:rPr>
                <w:sz w:val="28"/>
                <w:szCs w:val="28"/>
              </w:rPr>
              <w:t xml:space="preserve">. Искупление </w:t>
            </w:r>
            <w:proofErr w:type="spellStart"/>
            <w:r>
              <w:rPr>
                <w:sz w:val="28"/>
                <w:szCs w:val="28"/>
              </w:rPr>
              <w:t>зыха́ра</w:t>
            </w:r>
            <w:proofErr w:type="spellEnd"/>
            <w:r>
              <w:rPr>
                <w:sz w:val="28"/>
                <w:szCs w:val="28"/>
              </w:rPr>
              <w:t>.</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sz w:val="28"/>
                <w:szCs w:val="28"/>
              </w:rPr>
              <w:t>Взаимное проклятие супругов (аль – лиʼан).</w:t>
            </w:r>
          </w:p>
        </w:tc>
        <w:tc>
          <w:tcPr>
            <w:tcW w:w="1418" w:type="dxa"/>
            <w:shd w:val="clear" w:color="auto" w:fill="auto"/>
          </w:tcPr>
          <w:p w:rsidR="00BE4CE4" w:rsidRDefault="003B784B">
            <w:pPr>
              <w:spacing w:line="23" w:lineRule="atLeast"/>
              <w:jc w:val="center"/>
              <w:rPr>
                <w:sz w:val="28"/>
                <w:szCs w:val="28"/>
              </w:rPr>
            </w:pPr>
            <w:r>
              <w:rPr>
                <w:sz w:val="28"/>
                <w:szCs w:val="28"/>
              </w:rPr>
              <w:t>2</w:t>
            </w:r>
          </w:p>
        </w:tc>
        <w:tc>
          <w:tcPr>
            <w:tcW w:w="1558" w:type="dxa"/>
            <w:shd w:val="clear" w:color="auto" w:fill="auto"/>
          </w:tcPr>
          <w:p w:rsidR="00BE4CE4" w:rsidRDefault="003B784B">
            <w:pPr>
              <w:spacing w:line="23" w:lineRule="atLeast"/>
              <w:jc w:val="center"/>
              <w:rPr>
                <w:sz w:val="28"/>
                <w:szCs w:val="28"/>
              </w:rPr>
            </w:pPr>
            <w:r>
              <w:rPr>
                <w:sz w:val="28"/>
                <w:szCs w:val="28"/>
              </w:rPr>
              <w:t>1</w:t>
            </w:r>
          </w:p>
        </w:tc>
      </w:tr>
      <w:tr w:rsidR="00BE4CE4">
        <w:tc>
          <w:tcPr>
            <w:tcW w:w="988" w:type="dxa"/>
            <w:shd w:val="clear" w:color="auto" w:fill="auto"/>
          </w:tcPr>
          <w:p w:rsidR="00BE4CE4" w:rsidRDefault="00BE4CE4">
            <w:pPr>
              <w:numPr>
                <w:ilvl w:val="0"/>
                <w:numId w:val="6"/>
              </w:numPr>
              <w:spacing w:line="23" w:lineRule="atLeast"/>
              <w:jc w:val="center"/>
              <w:rPr>
                <w:sz w:val="28"/>
                <w:szCs w:val="28"/>
              </w:rPr>
            </w:pPr>
          </w:p>
        </w:tc>
        <w:tc>
          <w:tcPr>
            <w:tcW w:w="5783" w:type="dxa"/>
            <w:shd w:val="clear" w:color="auto" w:fill="auto"/>
          </w:tcPr>
          <w:p w:rsidR="00BE4CE4" w:rsidRDefault="003B784B">
            <w:pPr>
              <w:spacing w:line="23" w:lineRule="atLeast"/>
              <w:rPr>
                <w:sz w:val="28"/>
                <w:szCs w:val="28"/>
              </w:rPr>
            </w:pPr>
            <w:r>
              <w:rPr>
                <w:sz w:val="28"/>
                <w:szCs w:val="28"/>
              </w:rPr>
              <w:t>Права и обязанности родителей и детей.</w:t>
            </w:r>
          </w:p>
          <w:p w:rsidR="00BE4CE4" w:rsidRDefault="003B784B">
            <w:pPr>
              <w:spacing w:line="23" w:lineRule="atLeast"/>
              <w:rPr>
                <w:sz w:val="28"/>
                <w:szCs w:val="28"/>
              </w:rPr>
            </w:pPr>
            <w:r>
              <w:rPr>
                <w:sz w:val="28"/>
                <w:szCs w:val="28"/>
              </w:rPr>
              <w:t>Обеспечение детей (</w:t>
            </w:r>
            <w:proofErr w:type="spellStart"/>
            <w:r>
              <w:rPr>
                <w:sz w:val="28"/>
                <w:szCs w:val="28"/>
              </w:rPr>
              <w:t>Нафака</w:t>
            </w:r>
            <w:proofErr w:type="spellEnd"/>
            <w:r>
              <w:rPr>
                <w:sz w:val="28"/>
                <w:szCs w:val="28"/>
              </w:rPr>
              <w:t>).  Воспитание детей (</w:t>
            </w:r>
            <w:proofErr w:type="spellStart"/>
            <w:r>
              <w:rPr>
                <w:sz w:val="28"/>
                <w:szCs w:val="28"/>
              </w:rPr>
              <w:t>Хадана</w:t>
            </w:r>
            <w:proofErr w:type="spellEnd"/>
            <w:r>
              <w:rPr>
                <w:sz w:val="28"/>
                <w:szCs w:val="28"/>
              </w:rPr>
              <w:t>).  Содержание родителей.</w:t>
            </w:r>
          </w:p>
        </w:tc>
        <w:tc>
          <w:tcPr>
            <w:tcW w:w="1418" w:type="dxa"/>
            <w:shd w:val="clear" w:color="auto" w:fill="auto"/>
          </w:tcPr>
          <w:p w:rsidR="00BE4CE4" w:rsidRDefault="003B784B">
            <w:pPr>
              <w:spacing w:line="23" w:lineRule="atLeast"/>
              <w:jc w:val="center"/>
              <w:rPr>
                <w:sz w:val="28"/>
                <w:szCs w:val="28"/>
              </w:rPr>
            </w:pPr>
            <w:r>
              <w:rPr>
                <w:sz w:val="28"/>
                <w:szCs w:val="28"/>
              </w:rPr>
              <w:t>4</w:t>
            </w:r>
          </w:p>
        </w:tc>
        <w:tc>
          <w:tcPr>
            <w:tcW w:w="1558" w:type="dxa"/>
            <w:shd w:val="clear" w:color="auto" w:fill="auto"/>
          </w:tcPr>
          <w:p w:rsidR="00BE4CE4" w:rsidRDefault="003B784B">
            <w:pPr>
              <w:spacing w:line="23" w:lineRule="atLeast"/>
              <w:jc w:val="center"/>
              <w:rPr>
                <w:sz w:val="28"/>
                <w:szCs w:val="28"/>
              </w:rPr>
            </w:pPr>
            <w:r>
              <w:rPr>
                <w:sz w:val="28"/>
                <w:szCs w:val="28"/>
              </w:rPr>
              <w:t>4</w:t>
            </w:r>
          </w:p>
        </w:tc>
      </w:tr>
      <w:tr w:rsidR="00BE4CE4">
        <w:tc>
          <w:tcPr>
            <w:tcW w:w="988" w:type="dxa"/>
            <w:shd w:val="clear" w:color="auto" w:fill="auto"/>
          </w:tcPr>
          <w:p w:rsidR="00BE4CE4" w:rsidRDefault="00BE4CE4">
            <w:pPr>
              <w:spacing w:line="23" w:lineRule="atLeast"/>
              <w:ind w:left="720"/>
              <w:rPr>
                <w:sz w:val="28"/>
                <w:szCs w:val="28"/>
              </w:rPr>
            </w:pPr>
          </w:p>
        </w:tc>
        <w:tc>
          <w:tcPr>
            <w:tcW w:w="5783" w:type="dxa"/>
            <w:shd w:val="clear" w:color="auto" w:fill="auto"/>
          </w:tcPr>
          <w:p w:rsidR="00BE4CE4" w:rsidRDefault="003B784B">
            <w:pPr>
              <w:spacing w:line="23" w:lineRule="atLeast"/>
              <w:rPr>
                <w:sz w:val="28"/>
                <w:szCs w:val="28"/>
              </w:rPr>
            </w:pPr>
            <w:r>
              <w:rPr>
                <w:rFonts w:eastAsia="Calibri"/>
                <w:sz w:val="28"/>
                <w:szCs w:val="28"/>
                <w:lang w:eastAsia="en-US"/>
              </w:rPr>
              <w:t>Всего:</w:t>
            </w:r>
          </w:p>
        </w:tc>
        <w:tc>
          <w:tcPr>
            <w:tcW w:w="1418" w:type="dxa"/>
            <w:shd w:val="clear" w:color="auto" w:fill="auto"/>
          </w:tcPr>
          <w:p w:rsidR="00BE4CE4" w:rsidRDefault="003B784B">
            <w:pPr>
              <w:spacing w:line="23" w:lineRule="atLeast"/>
              <w:jc w:val="center"/>
              <w:rPr>
                <w:sz w:val="28"/>
                <w:szCs w:val="28"/>
              </w:rPr>
            </w:pPr>
            <w:r>
              <w:rPr>
                <w:sz w:val="28"/>
                <w:szCs w:val="28"/>
              </w:rPr>
              <w:t>107</w:t>
            </w:r>
          </w:p>
        </w:tc>
        <w:tc>
          <w:tcPr>
            <w:tcW w:w="1558" w:type="dxa"/>
            <w:shd w:val="clear" w:color="auto" w:fill="auto"/>
          </w:tcPr>
          <w:p w:rsidR="00BE4CE4" w:rsidRDefault="003B784B">
            <w:pPr>
              <w:spacing w:line="23" w:lineRule="atLeast"/>
              <w:jc w:val="center"/>
              <w:rPr>
                <w:sz w:val="28"/>
                <w:szCs w:val="28"/>
              </w:rPr>
            </w:pPr>
            <w:r>
              <w:rPr>
                <w:sz w:val="28"/>
                <w:szCs w:val="28"/>
              </w:rPr>
              <w:t>67</w:t>
            </w:r>
          </w:p>
        </w:tc>
      </w:tr>
    </w:tbl>
    <w:p w:rsidR="00BE4CE4" w:rsidRDefault="00BE4CE4">
      <w:pPr>
        <w:spacing w:line="23" w:lineRule="atLeast"/>
        <w:ind w:left="-426" w:firstLine="426"/>
        <w:jc w:val="both"/>
        <w:rPr>
          <w:b/>
          <w:bCs/>
          <w:sz w:val="28"/>
          <w:szCs w:val="28"/>
        </w:rPr>
      </w:pPr>
    </w:p>
    <w:p w:rsidR="00BE4CE4" w:rsidRDefault="003B784B">
      <w:pPr>
        <w:spacing w:line="23" w:lineRule="atLeast"/>
        <w:jc w:val="both"/>
        <w:rPr>
          <w:b/>
          <w:sz w:val="28"/>
          <w:szCs w:val="28"/>
        </w:rPr>
      </w:pPr>
      <w:r>
        <w:rPr>
          <w:b/>
          <w:sz w:val="28"/>
          <w:szCs w:val="28"/>
        </w:rPr>
        <w:t>2.3. Содержание дисциплины</w:t>
      </w:r>
    </w:p>
    <w:p w:rsidR="00BE4CE4" w:rsidRDefault="003B784B">
      <w:pPr>
        <w:spacing w:line="23" w:lineRule="atLeast"/>
        <w:jc w:val="both"/>
        <w:rPr>
          <w:rFonts w:eastAsia="Calibri"/>
          <w:sz w:val="28"/>
          <w:szCs w:val="28"/>
        </w:rPr>
      </w:pPr>
      <w:r>
        <w:rPr>
          <w:sz w:val="28"/>
          <w:szCs w:val="28"/>
        </w:rPr>
        <w:t xml:space="preserve">Тема 1. </w:t>
      </w:r>
      <w:r>
        <w:rPr>
          <w:rFonts w:eastAsia="Calibri"/>
          <w:sz w:val="28"/>
          <w:szCs w:val="28"/>
        </w:rPr>
        <w:t>Торговля.</w:t>
      </w:r>
    </w:p>
    <w:p w:rsidR="00BE4CE4" w:rsidRDefault="003B784B">
      <w:pPr>
        <w:spacing w:line="23" w:lineRule="atLeast"/>
        <w:jc w:val="both"/>
        <w:rPr>
          <w:sz w:val="28"/>
          <w:szCs w:val="28"/>
        </w:rPr>
      </w:pPr>
      <w:r>
        <w:rPr>
          <w:rFonts w:eastAsia="Calibri"/>
          <w:sz w:val="28"/>
          <w:szCs w:val="28"/>
        </w:rPr>
        <w:t>Продажа с условием признать или отменить сделку. Право признать или расторгнуть сделку после того как покупатель увидел товар. Право признать или аннулировать сделку по причине обнаружения изъяна. Недействительная сделка продажи.  Шариатская норма относительно недействительной сделки.  Порицаемые сделки продажи.</w:t>
      </w:r>
    </w:p>
    <w:p w:rsidR="00BE4CE4" w:rsidRDefault="003B784B">
      <w:pPr>
        <w:spacing w:line="23" w:lineRule="atLeast"/>
        <w:jc w:val="both"/>
        <w:rPr>
          <w:sz w:val="28"/>
          <w:szCs w:val="28"/>
        </w:rPr>
      </w:pPr>
      <w:r>
        <w:rPr>
          <w:sz w:val="28"/>
          <w:szCs w:val="28"/>
        </w:rPr>
        <w:t xml:space="preserve">Тема 2. </w:t>
      </w:r>
      <w:r>
        <w:rPr>
          <w:rFonts w:eastAsia="Calibri"/>
          <w:sz w:val="28"/>
          <w:szCs w:val="28"/>
        </w:rPr>
        <w:t>Расторжение сделки по обоюдному согласию сторон (</w:t>
      </w:r>
      <w:proofErr w:type="spellStart"/>
      <w:r>
        <w:rPr>
          <w:rFonts w:eastAsia="Calibri"/>
          <w:sz w:val="28"/>
          <w:szCs w:val="28"/>
        </w:rPr>
        <w:t>аль-ика́ля</w:t>
      </w:r>
      <w:proofErr w:type="spellEnd"/>
      <w:r>
        <w:rPr>
          <w:rFonts w:eastAsia="Calibri"/>
          <w:sz w:val="28"/>
          <w:szCs w:val="28"/>
        </w:rPr>
        <w:t xml:space="preserve">). </w:t>
      </w:r>
      <w:proofErr w:type="spellStart"/>
      <w:proofErr w:type="gramStart"/>
      <w:r>
        <w:rPr>
          <w:rFonts w:eastAsia="Calibri"/>
          <w:sz w:val="28"/>
          <w:szCs w:val="28"/>
        </w:rPr>
        <w:t>Аль-мура</w:t>
      </w:r>
      <w:proofErr w:type="gramEnd"/>
      <w:r>
        <w:rPr>
          <w:rFonts w:eastAsia="Calibri"/>
          <w:sz w:val="28"/>
          <w:szCs w:val="28"/>
        </w:rPr>
        <w:t>́баха</w:t>
      </w:r>
      <w:proofErr w:type="spellEnd"/>
      <w:r>
        <w:rPr>
          <w:rFonts w:eastAsia="Calibri"/>
          <w:sz w:val="28"/>
          <w:szCs w:val="28"/>
        </w:rPr>
        <w:t xml:space="preserve"> и </w:t>
      </w:r>
      <w:proofErr w:type="spellStart"/>
      <w:r>
        <w:rPr>
          <w:rFonts w:eastAsia="Calibri"/>
          <w:sz w:val="28"/>
          <w:szCs w:val="28"/>
        </w:rPr>
        <w:t>ат-таулийа</w:t>
      </w:r>
      <w:proofErr w:type="spellEnd"/>
      <w:r>
        <w:rPr>
          <w:rFonts w:eastAsia="Calibri"/>
          <w:sz w:val="28"/>
          <w:szCs w:val="28"/>
        </w:rPr>
        <w:t>. Вопросы получения товара и передачи денег.</w:t>
      </w:r>
    </w:p>
    <w:p w:rsidR="00BE4CE4" w:rsidRDefault="003B784B">
      <w:pPr>
        <w:spacing w:line="23" w:lineRule="atLeast"/>
        <w:jc w:val="both"/>
        <w:rPr>
          <w:rFonts w:eastAsia="Calibri"/>
          <w:sz w:val="28"/>
          <w:szCs w:val="28"/>
        </w:rPr>
      </w:pPr>
      <w:r>
        <w:rPr>
          <w:sz w:val="28"/>
          <w:szCs w:val="28"/>
        </w:rPr>
        <w:t xml:space="preserve">Тема 3. </w:t>
      </w:r>
      <w:r>
        <w:rPr>
          <w:rFonts w:eastAsia="Calibri"/>
          <w:sz w:val="28"/>
          <w:szCs w:val="28"/>
        </w:rPr>
        <w:t xml:space="preserve">Ростовщичество (ар - </w:t>
      </w:r>
      <w:proofErr w:type="spellStart"/>
      <w:r>
        <w:rPr>
          <w:rFonts w:eastAsia="Calibri"/>
          <w:sz w:val="28"/>
          <w:szCs w:val="28"/>
        </w:rPr>
        <w:t>риба</w:t>
      </w:r>
      <w:proofErr w:type="spellEnd"/>
      <w:r>
        <w:rPr>
          <w:rFonts w:eastAsia="Calibri"/>
          <w:sz w:val="28"/>
          <w:szCs w:val="28"/>
        </w:rPr>
        <w:t>).</w:t>
      </w:r>
    </w:p>
    <w:p w:rsidR="00BE4CE4" w:rsidRDefault="003B784B">
      <w:pPr>
        <w:spacing w:line="23" w:lineRule="atLeast"/>
        <w:jc w:val="both"/>
        <w:rPr>
          <w:rFonts w:eastAsia="Calibri"/>
          <w:sz w:val="28"/>
          <w:szCs w:val="28"/>
        </w:rPr>
      </w:pPr>
      <w:r>
        <w:rPr>
          <w:sz w:val="28"/>
          <w:szCs w:val="28"/>
        </w:rPr>
        <w:t xml:space="preserve">Тема 4. </w:t>
      </w:r>
      <w:r>
        <w:rPr>
          <w:rFonts w:eastAsia="Calibri"/>
          <w:sz w:val="28"/>
          <w:szCs w:val="28"/>
        </w:rPr>
        <w:t>Продажа с предоплатой (</w:t>
      </w:r>
      <w:proofErr w:type="spellStart"/>
      <w:r>
        <w:rPr>
          <w:rFonts w:eastAsia="Calibri"/>
          <w:sz w:val="28"/>
          <w:szCs w:val="28"/>
        </w:rPr>
        <w:t>ас-салям</w:t>
      </w:r>
      <w:proofErr w:type="spellEnd"/>
      <w:r>
        <w:rPr>
          <w:rFonts w:eastAsia="Calibri"/>
          <w:sz w:val="28"/>
          <w:szCs w:val="28"/>
        </w:rPr>
        <w:t>).</w:t>
      </w:r>
    </w:p>
    <w:p w:rsidR="00BE4CE4" w:rsidRDefault="003B784B">
      <w:pPr>
        <w:spacing w:line="23" w:lineRule="atLeast"/>
        <w:jc w:val="both"/>
        <w:rPr>
          <w:rFonts w:eastAsia="Calibri"/>
          <w:sz w:val="28"/>
          <w:szCs w:val="28"/>
        </w:rPr>
      </w:pPr>
      <w:r>
        <w:rPr>
          <w:rFonts w:eastAsia="Calibri"/>
          <w:sz w:val="28"/>
          <w:szCs w:val="28"/>
        </w:rPr>
        <w:t xml:space="preserve">Различные </w:t>
      </w:r>
      <w:proofErr w:type="gramStart"/>
      <w:r>
        <w:rPr>
          <w:rFonts w:eastAsia="Calibri"/>
          <w:sz w:val="28"/>
          <w:szCs w:val="28"/>
        </w:rPr>
        <w:t>вопросы</w:t>
      </w:r>
      <w:proofErr w:type="gramEnd"/>
      <w:r>
        <w:rPr>
          <w:rFonts w:eastAsia="Calibri"/>
          <w:sz w:val="28"/>
          <w:szCs w:val="28"/>
        </w:rPr>
        <w:t xml:space="preserve"> касающиеся торговли.</w:t>
      </w:r>
    </w:p>
    <w:p w:rsidR="00BE4CE4" w:rsidRDefault="003B784B">
      <w:pPr>
        <w:spacing w:line="23" w:lineRule="atLeast"/>
        <w:jc w:val="both"/>
        <w:rPr>
          <w:rFonts w:eastAsia="Calibri"/>
          <w:sz w:val="28"/>
          <w:szCs w:val="28"/>
        </w:rPr>
      </w:pPr>
      <w:r>
        <w:rPr>
          <w:sz w:val="28"/>
          <w:szCs w:val="28"/>
        </w:rPr>
        <w:t xml:space="preserve">Тема 5. </w:t>
      </w:r>
      <w:r>
        <w:rPr>
          <w:rFonts w:eastAsia="Calibri"/>
          <w:sz w:val="28"/>
          <w:szCs w:val="28"/>
        </w:rPr>
        <w:t>Сделки (денежного) обмена (</w:t>
      </w:r>
      <w:proofErr w:type="spellStart"/>
      <w:r>
        <w:rPr>
          <w:rFonts w:eastAsia="Calibri"/>
          <w:sz w:val="28"/>
          <w:szCs w:val="28"/>
        </w:rPr>
        <w:t>ас-сарф</w:t>
      </w:r>
      <w:proofErr w:type="spellEnd"/>
      <w:r>
        <w:rPr>
          <w:rFonts w:eastAsia="Calibri"/>
          <w:sz w:val="28"/>
          <w:szCs w:val="28"/>
        </w:rPr>
        <w:t>).</w:t>
      </w:r>
    </w:p>
    <w:p w:rsidR="00BE4CE4" w:rsidRDefault="003B784B">
      <w:pPr>
        <w:spacing w:line="23" w:lineRule="atLeast"/>
        <w:jc w:val="both"/>
        <w:rPr>
          <w:rFonts w:eastAsia="Calibri"/>
          <w:sz w:val="28"/>
          <w:szCs w:val="28"/>
        </w:rPr>
      </w:pPr>
      <w:r>
        <w:rPr>
          <w:sz w:val="28"/>
          <w:szCs w:val="28"/>
        </w:rPr>
        <w:t xml:space="preserve">Тема 6. </w:t>
      </w:r>
      <w:r>
        <w:rPr>
          <w:rFonts w:eastAsia="Calibri"/>
          <w:sz w:val="28"/>
          <w:szCs w:val="28"/>
        </w:rPr>
        <w:t xml:space="preserve">Залог (ар - </w:t>
      </w:r>
      <w:proofErr w:type="spellStart"/>
      <w:r>
        <w:rPr>
          <w:rFonts w:eastAsia="Calibri"/>
          <w:sz w:val="28"/>
          <w:szCs w:val="28"/>
        </w:rPr>
        <w:t>рахн</w:t>
      </w:r>
      <w:proofErr w:type="spellEnd"/>
      <w:r>
        <w:rPr>
          <w:rFonts w:eastAsia="Calibri"/>
          <w:sz w:val="28"/>
          <w:szCs w:val="28"/>
        </w:rPr>
        <w:t xml:space="preserve">). Что можно </w:t>
      </w:r>
      <w:proofErr w:type="gramStart"/>
      <w:r>
        <w:rPr>
          <w:rFonts w:eastAsia="Calibri"/>
          <w:sz w:val="28"/>
          <w:szCs w:val="28"/>
        </w:rPr>
        <w:t>оставлять в залог и что нет</w:t>
      </w:r>
      <w:proofErr w:type="gramEnd"/>
      <w:r>
        <w:rPr>
          <w:rFonts w:eastAsia="Calibri"/>
          <w:sz w:val="28"/>
          <w:szCs w:val="28"/>
        </w:rPr>
        <w:t xml:space="preserve">. Различные </w:t>
      </w:r>
      <w:proofErr w:type="gramStart"/>
      <w:r>
        <w:rPr>
          <w:rFonts w:eastAsia="Calibri"/>
          <w:sz w:val="28"/>
          <w:szCs w:val="28"/>
        </w:rPr>
        <w:t>вопросы</w:t>
      </w:r>
      <w:proofErr w:type="gramEnd"/>
      <w:r>
        <w:rPr>
          <w:rFonts w:eastAsia="Calibri"/>
          <w:sz w:val="28"/>
          <w:szCs w:val="28"/>
        </w:rPr>
        <w:t xml:space="preserve"> касающиеся залога. Распоряжение залогом и посягательство на него.</w:t>
      </w:r>
    </w:p>
    <w:p w:rsidR="00BE4CE4" w:rsidRDefault="003B784B">
      <w:pPr>
        <w:spacing w:line="23" w:lineRule="atLeast"/>
        <w:jc w:val="both"/>
        <w:rPr>
          <w:rFonts w:eastAsia="Calibri"/>
          <w:sz w:val="28"/>
          <w:szCs w:val="28"/>
        </w:rPr>
      </w:pPr>
      <w:r>
        <w:rPr>
          <w:sz w:val="28"/>
          <w:szCs w:val="28"/>
        </w:rPr>
        <w:t xml:space="preserve">Тема 7. </w:t>
      </w:r>
      <w:r>
        <w:rPr>
          <w:rFonts w:eastAsia="Calibri"/>
          <w:sz w:val="28"/>
          <w:szCs w:val="28"/>
        </w:rPr>
        <w:t xml:space="preserve">Ограничение дееспособности (аль - </w:t>
      </w:r>
      <w:proofErr w:type="spellStart"/>
      <w:r>
        <w:rPr>
          <w:rFonts w:eastAsia="Calibri"/>
          <w:sz w:val="28"/>
          <w:szCs w:val="28"/>
        </w:rPr>
        <w:t>хаджр</w:t>
      </w:r>
      <w:proofErr w:type="spellEnd"/>
      <w:r>
        <w:rPr>
          <w:rFonts w:eastAsia="Calibri"/>
          <w:sz w:val="28"/>
          <w:szCs w:val="28"/>
        </w:rPr>
        <w:t>).</w:t>
      </w:r>
    </w:p>
    <w:p w:rsidR="00BE4CE4" w:rsidRDefault="003B784B">
      <w:pPr>
        <w:spacing w:line="23" w:lineRule="atLeast"/>
        <w:jc w:val="both"/>
        <w:rPr>
          <w:sz w:val="28"/>
          <w:szCs w:val="28"/>
        </w:rPr>
      </w:pPr>
      <w:r>
        <w:rPr>
          <w:rFonts w:eastAsia="Calibri"/>
          <w:sz w:val="28"/>
          <w:szCs w:val="28"/>
        </w:rPr>
        <w:t>Ограничение дееспособности по причине слабоумия. Наступление половой зрелости. Ограничение дееспособности должника.</w:t>
      </w:r>
    </w:p>
    <w:p w:rsidR="00BE4CE4" w:rsidRDefault="003B784B">
      <w:pPr>
        <w:spacing w:line="23" w:lineRule="atLeast"/>
        <w:jc w:val="both"/>
        <w:rPr>
          <w:sz w:val="28"/>
          <w:szCs w:val="28"/>
        </w:rPr>
      </w:pPr>
      <w:r>
        <w:rPr>
          <w:sz w:val="28"/>
          <w:szCs w:val="28"/>
        </w:rPr>
        <w:t xml:space="preserve">Тема 8. </w:t>
      </w:r>
      <w:r>
        <w:rPr>
          <w:rFonts w:eastAsia="Calibri"/>
          <w:sz w:val="28"/>
          <w:szCs w:val="28"/>
        </w:rPr>
        <w:t xml:space="preserve">Признание (аль - </w:t>
      </w:r>
      <w:proofErr w:type="spellStart"/>
      <w:r>
        <w:rPr>
          <w:rFonts w:eastAsia="Calibri"/>
          <w:sz w:val="28"/>
          <w:szCs w:val="28"/>
        </w:rPr>
        <w:t>икрар</w:t>
      </w:r>
      <w:proofErr w:type="spellEnd"/>
      <w:r>
        <w:rPr>
          <w:rFonts w:eastAsia="Calibri"/>
          <w:sz w:val="28"/>
          <w:szCs w:val="28"/>
        </w:rPr>
        <w:t>).</w:t>
      </w:r>
    </w:p>
    <w:p w:rsidR="00BE4CE4" w:rsidRDefault="003B784B">
      <w:pPr>
        <w:spacing w:line="23" w:lineRule="atLeast"/>
        <w:jc w:val="both"/>
        <w:rPr>
          <w:sz w:val="28"/>
          <w:szCs w:val="28"/>
        </w:rPr>
      </w:pPr>
      <w:r>
        <w:rPr>
          <w:sz w:val="28"/>
          <w:szCs w:val="28"/>
        </w:rPr>
        <w:t xml:space="preserve">Тема 9. </w:t>
      </w:r>
      <w:r>
        <w:rPr>
          <w:rFonts w:eastAsia="Calibri"/>
          <w:sz w:val="28"/>
          <w:szCs w:val="28"/>
        </w:rPr>
        <w:t xml:space="preserve">Аренда (аль - </w:t>
      </w:r>
      <w:proofErr w:type="spellStart"/>
      <w:r>
        <w:rPr>
          <w:rFonts w:eastAsia="Calibri"/>
          <w:sz w:val="28"/>
          <w:szCs w:val="28"/>
        </w:rPr>
        <w:t>иджара</w:t>
      </w:r>
      <w:proofErr w:type="spellEnd"/>
      <w:r>
        <w:rPr>
          <w:rFonts w:eastAsia="Calibri"/>
          <w:sz w:val="28"/>
          <w:szCs w:val="28"/>
        </w:rPr>
        <w:t xml:space="preserve">). Дозволенная аренда.  Материальная ответственность </w:t>
      </w:r>
      <w:proofErr w:type="gramStart"/>
      <w:r>
        <w:rPr>
          <w:rFonts w:eastAsia="Calibri"/>
          <w:sz w:val="28"/>
          <w:szCs w:val="28"/>
        </w:rPr>
        <w:t>работающего</w:t>
      </w:r>
      <w:proofErr w:type="gramEnd"/>
      <w:r>
        <w:rPr>
          <w:rFonts w:eastAsia="Calibri"/>
          <w:sz w:val="28"/>
          <w:szCs w:val="28"/>
        </w:rPr>
        <w:t xml:space="preserve"> по найму.  Когда работник получает плату? Выполнение одного из двух оговоренных условий.  Различные </w:t>
      </w:r>
      <w:proofErr w:type="gramStart"/>
      <w:r>
        <w:rPr>
          <w:rFonts w:eastAsia="Calibri"/>
          <w:sz w:val="28"/>
          <w:szCs w:val="28"/>
        </w:rPr>
        <w:t>вопросы</w:t>
      </w:r>
      <w:proofErr w:type="gramEnd"/>
      <w:r>
        <w:rPr>
          <w:rFonts w:eastAsia="Calibri"/>
          <w:sz w:val="28"/>
          <w:szCs w:val="28"/>
        </w:rPr>
        <w:t xml:space="preserve"> касающиеся неправильной аренды. Разногласия между нанимателем и работником. Расторжение договора аренды.</w:t>
      </w:r>
    </w:p>
    <w:p w:rsidR="00BE4CE4" w:rsidRDefault="003B784B">
      <w:pPr>
        <w:spacing w:line="23" w:lineRule="atLeast"/>
        <w:jc w:val="both"/>
        <w:rPr>
          <w:sz w:val="28"/>
          <w:szCs w:val="28"/>
        </w:rPr>
      </w:pPr>
      <w:r>
        <w:rPr>
          <w:sz w:val="28"/>
          <w:szCs w:val="28"/>
        </w:rPr>
        <w:t xml:space="preserve">Тема 10. </w:t>
      </w:r>
      <w:r>
        <w:rPr>
          <w:rFonts w:eastAsia="Calibri"/>
          <w:sz w:val="28"/>
          <w:szCs w:val="28"/>
        </w:rPr>
        <w:t>Преимущественное право приобретения (</w:t>
      </w:r>
      <w:proofErr w:type="spellStart"/>
      <w:r>
        <w:rPr>
          <w:rFonts w:eastAsia="Calibri"/>
          <w:sz w:val="28"/>
          <w:szCs w:val="28"/>
        </w:rPr>
        <w:t>аш</w:t>
      </w:r>
      <w:proofErr w:type="spellEnd"/>
      <w:r>
        <w:rPr>
          <w:rFonts w:eastAsia="Calibri"/>
          <w:sz w:val="28"/>
          <w:szCs w:val="28"/>
        </w:rPr>
        <w:t xml:space="preserve"> - </w:t>
      </w:r>
      <w:proofErr w:type="spellStart"/>
      <w:r>
        <w:rPr>
          <w:rFonts w:eastAsia="Calibri"/>
          <w:sz w:val="28"/>
          <w:szCs w:val="28"/>
        </w:rPr>
        <w:t>шуф’а</w:t>
      </w:r>
      <w:proofErr w:type="spellEnd"/>
      <w:r>
        <w:rPr>
          <w:rFonts w:eastAsia="Calibri"/>
          <w:sz w:val="28"/>
          <w:szCs w:val="28"/>
        </w:rPr>
        <w:t>). В отношении чего преимущественное право</w:t>
      </w:r>
      <w:r>
        <w:rPr>
          <w:sz w:val="28"/>
          <w:szCs w:val="28"/>
        </w:rPr>
        <w:t xml:space="preserve"> </w:t>
      </w:r>
      <w:r>
        <w:rPr>
          <w:rFonts w:eastAsia="Calibri"/>
          <w:sz w:val="28"/>
          <w:szCs w:val="28"/>
        </w:rPr>
        <w:t xml:space="preserve">приобретения   обязательно? Претензии на преимущественное право приобретения. Случаи утери этого права.  Уловки для того, чтобы сделать преимущественное право приобретения недействительным. Различные </w:t>
      </w:r>
      <w:proofErr w:type="gramStart"/>
      <w:r>
        <w:rPr>
          <w:rFonts w:eastAsia="Calibri"/>
          <w:sz w:val="28"/>
          <w:szCs w:val="28"/>
        </w:rPr>
        <w:t>вопросы</w:t>
      </w:r>
      <w:proofErr w:type="gramEnd"/>
      <w:r>
        <w:rPr>
          <w:rFonts w:eastAsia="Calibri"/>
          <w:sz w:val="28"/>
          <w:szCs w:val="28"/>
        </w:rPr>
        <w:t xml:space="preserve"> касающиеся преимущественного право</w:t>
      </w:r>
      <w:r>
        <w:rPr>
          <w:sz w:val="28"/>
          <w:szCs w:val="28"/>
        </w:rPr>
        <w:t xml:space="preserve"> </w:t>
      </w:r>
      <w:r>
        <w:rPr>
          <w:rFonts w:eastAsia="Calibri"/>
          <w:sz w:val="28"/>
          <w:szCs w:val="28"/>
        </w:rPr>
        <w:t>приобретения</w:t>
      </w:r>
    </w:p>
    <w:p w:rsidR="00BE4CE4" w:rsidRDefault="003B784B">
      <w:pPr>
        <w:spacing w:line="23" w:lineRule="atLeast"/>
        <w:jc w:val="both"/>
        <w:rPr>
          <w:sz w:val="28"/>
          <w:szCs w:val="28"/>
        </w:rPr>
      </w:pPr>
      <w:r>
        <w:rPr>
          <w:sz w:val="28"/>
          <w:szCs w:val="28"/>
        </w:rPr>
        <w:t>Тема 11.</w:t>
      </w:r>
      <w:r>
        <w:rPr>
          <w:rFonts w:eastAsia="Calibri"/>
          <w:sz w:val="28"/>
          <w:szCs w:val="28"/>
        </w:rPr>
        <w:t>Партнёрство (</w:t>
      </w:r>
      <w:proofErr w:type="spellStart"/>
      <w:r>
        <w:rPr>
          <w:rFonts w:eastAsia="Calibri"/>
          <w:sz w:val="28"/>
          <w:szCs w:val="28"/>
        </w:rPr>
        <w:t>аш</w:t>
      </w:r>
      <w:proofErr w:type="spellEnd"/>
      <w:r>
        <w:rPr>
          <w:rFonts w:eastAsia="Calibri"/>
          <w:sz w:val="28"/>
          <w:szCs w:val="28"/>
        </w:rPr>
        <w:t xml:space="preserve"> - </w:t>
      </w:r>
      <w:proofErr w:type="spellStart"/>
      <w:r>
        <w:rPr>
          <w:rFonts w:eastAsia="Calibri"/>
          <w:sz w:val="28"/>
          <w:szCs w:val="28"/>
        </w:rPr>
        <w:t>ширкат</w:t>
      </w:r>
      <w:proofErr w:type="spellEnd"/>
      <w:r>
        <w:rPr>
          <w:rFonts w:eastAsia="Calibri"/>
          <w:sz w:val="28"/>
          <w:szCs w:val="28"/>
        </w:rPr>
        <w:t xml:space="preserve">). Партнёрство </w:t>
      </w:r>
      <w:proofErr w:type="spellStart"/>
      <w:r>
        <w:rPr>
          <w:rFonts w:eastAsia="Calibri"/>
          <w:sz w:val="28"/>
          <w:szCs w:val="28"/>
        </w:rPr>
        <w:t>аль-муфа́вада</w:t>
      </w:r>
      <w:proofErr w:type="spellEnd"/>
      <w:r>
        <w:rPr>
          <w:rFonts w:eastAsia="Calibri"/>
          <w:sz w:val="28"/>
          <w:szCs w:val="28"/>
        </w:rPr>
        <w:t xml:space="preserve">. Партнёрство </w:t>
      </w:r>
      <w:proofErr w:type="spellStart"/>
      <w:r>
        <w:rPr>
          <w:rFonts w:eastAsia="Calibri"/>
          <w:sz w:val="28"/>
          <w:szCs w:val="28"/>
        </w:rPr>
        <w:t>ал</w:t>
      </w:r>
      <w:proofErr w:type="gramStart"/>
      <w:r>
        <w:rPr>
          <w:rFonts w:eastAsia="Calibri"/>
          <w:sz w:val="28"/>
          <w:szCs w:val="28"/>
        </w:rPr>
        <w:t>ь-</w:t>
      </w:r>
      <w:proofErr w:type="gramEnd"/>
      <w:r>
        <w:rPr>
          <w:rFonts w:eastAsia="Calibri"/>
          <w:sz w:val="28"/>
          <w:szCs w:val="28"/>
        </w:rPr>
        <w:t>‘ина</w:t>
      </w:r>
      <w:proofErr w:type="spellEnd"/>
      <w:r>
        <w:rPr>
          <w:rFonts w:eastAsia="Calibri"/>
          <w:sz w:val="28"/>
          <w:szCs w:val="28"/>
        </w:rPr>
        <w:t xml:space="preserve">́ н. Партнёрство </w:t>
      </w:r>
      <w:proofErr w:type="spellStart"/>
      <w:r>
        <w:rPr>
          <w:rFonts w:eastAsia="Calibri"/>
          <w:sz w:val="28"/>
          <w:szCs w:val="28"/>
        </w:rPr>
        <w:t>аль-вуджу́х</w:t>
      </w:r>
      <w:proofErr w:type="spellEnd"/>
      <w:r>
        <w:rPr>
          <w:rFonts w:eastAsia="Calibri"/>
          <w:sz w:val="28"/>
          <w:szCs w:val="28"/>
        </w:rPr>
        <w:t xml:space="preserve">. Партнёрство </w:t>
      </w:r>
      <w:proofErr w:type="spellStart"/>
      <w:r>
        <w:rPr>
          <w:rFonts w:eastAsia="Calibri"/>
          <w:sz w:val="28"/>
          <w:szCs w:val="28"/>
        </w:rPr>
        <w:t>ас-сана́и</w:t>
      </w:r>
      <w:proofErr w:type="spellEnd"/>
      <w:r>
        <w:rPr>
          <w:rFonts w:eastAsia="Calibri"/>
          <w:sz w:val="28"/>
          <w:szCs w:val="28"/>
        </w:rPr>
        <w:t>’.  Недействительное партнёрство.</w:t>
      </w:r>
    </w:p>
    <w:p w:rsidR="00BE4CE4" w:rsidRDefault="003B784B">
      <w:pPr>
        <w:spacing w:line="23" w:lineRule="atLeast"/>
        <w:jc w:val="both"/>
        <w:rPr>
          <w:sz w:val="28"/>
          <w:szCs w:val="28"/>
        </w:rPr>
      </w:pPr>
      <w:r>
        <w:rPr>
          <w:sz w:val="28"/>
          <w:szCs w:val="28"/>
        </w:rPr>
        <w:t xml:space="preserve">Тема 12. </w:t>
      </w:r>
      <w:proofErr w:type="spellStart"/>
      <w:r>
        <w:rPr>
          <w:rFonts w:eastAsia="Calibri"/>
          <w:sz w:val="28"/>
          <w:szCs w:val="28"/>
        </w:rPr>
        <w:t>Аль-муда́раба</w:t>
      </w:r>
      <w:proofErr w:type="spellEnd"/>
      <w:r>
        <w:rPr>
          <w:rFonts w:eastAsia="Calibri"/>
          <w:sz w:val="28"/>
          <w:szCs w:val="28"/>
        </w:rPr>
        <w:t xml:space="preserve">. </w:t>
      </w:r>
    </w:p>
    <w:p w:rsidR="00BE4CE4" w:rsidRDefault="003B784B">
      <w:pPr>
        <w:spacing w:line="23" w:lineRule="atLeast"/>
        <w:jc w:val="both"/>
        <w:rPr>
          <w:sz w:val="28"/>
          <w:szCs w:val="28"/>
        </w:rPr>
      </w:pPr>
      <w:r>
        <w:rPr>
          <w:sz w:val="28"/>
          <w:szCs w:val="28"/>
        </w:rPr>
        <w:t xml:space="preserve">Тема 13. </w:t>
      </w:r>
      <w:r>
        <w:rPr>
          <w:rFonts w:eastAsia="Calibri"/>
          <w:sz w:val="28"/>
          <w:szCs w:val="28"/>
        </w:rPr>
        <w:t xml:space="preserve">Уполномоченное представительство (аль - </w:t>
      </w:r>
      <w:proofErr w:type="spellStart"/>
      <w:r>
        <w:rPr>
          <w:rFonts w:eastAsia="Calibri"/>
          <w:sz w:val="28"/>
          <w:szCs w:val="28"/>
        </w:rPr>
        <w:t>викаля</w:t>
      </w:r>
      <w:proofErr w:type="spellEnd"/>
      <w:r>
        <w:rPr>
          <w:rFonts w:eastAsia="Calibri"/>
          <w:sz w:val="28"/>
          <w:szCs w:val="28"/>
        </w:rPr>
        <w:t>).  Представитель, уполномоченный на куплю и продажу. Представитель, уполномоченный в тяжбах.</w:t>
      </w:r>
    </w:p>
    <w:p w:rsidR="00BE4CE4" w:rsidRDefault="003B784B">
      <w:pPr>
        <w:spacing w:line="23" w:lineRule="atLeast"/>
        <w:jc w:val="both"/>
        <w:rPr>
          <w:sz w:val="28"/>
          <w:szCs w:val="28"/>
        </w:rPr>
      </w:pPr>
      <w:r>
        <w:rPr>
          <w:sz w:val="28"/>
          <w:szCs w:val="28"/>
        </w:rPr>
        <w:t xml:space="preserve">Тема 14. </w:t>
      </w:r>
      <w:r>
        <w:rPr>
          <w:rFonts w:eastAsia="Calibri"/>
          <w:sz w:val="28"/>
          <w:szCs w:val="28"/>
        </w:rPr>
        <w:t xml:space="preserve">Поручительство (аль - </w:t>
      </w:r>
      <w:proofErr w:type="spellStart"/>
      <w:r>
        <w:rPr>
          <w:rFonts w:eastAsia="Calibri"/>
          <w:sz w:val="28"/>
          <w:szCs w:val="28"/>
        </w:rPr>
        <w:t>кафаля</w:t>
      </w:r>
      <w:proofErr w:type="spellEnd"/>
      <w:r>
        <w:rPr>
          <w:rFonts w:eastAsia="Calibri"/>
          <w:sz w:val="28"/>
          <w:szCs w:val="28"/>
        </w:rPr>
        <w:t>). Поручительство за человека. Поручительство за имущество. Поручительство двоих за одного.</w:t>
      </w:r>
    </w:p>
    <w:p w:rsidR="00BE4CE4" w:rsidRDefault="003B784B">
      <w:pPr>
        <w:spacing w:line="23" w:lineRule="atLeast"/>
        <w:jc w:val="both"/>
        <w:rPr>
          <w:sz w:val="28"/>
          <w:szCs w:val="28"/>
        </w:rPr>
      </w:pPr>
      <w:r>
        <w:rPr>
          <w:sz w:val="28"/>
          <w:szCs w:val="28"/>
        </w:rPr>
        <w:t xml:space="preserve">Тема 15. </w:t>
      </w:r>
      <w:r>
        <w:rPr>
          <w:rFonts w:eastAsia="Calibri"/>
          <w:sz w:val="28"/>
          <w:szCs w:val="28"/>
        </w:rPr>
        <w:t xml:space="preserve">Перевод долга (аль - </w:t>
      </w:r>
      <w:proofErr w:type="spellStart"/>
      <w:r>
        <w:rPr>
          <w:rFonts w:eastAsia="Calibri"/>
          <w:sz w:val="28"/>
          <w:szCs w:val="28"/>
        </w:rPr>
        <w:t>хаваля</w:t>
      </w:r>
      <w:proofErr w:type="spellEnd"/>
      <w:r>
        <w:rPr>
          <w:rFonts w:eastAsia="Calibri"/>
          <w:sz w:val="28"/>
          <w:szCs w:val="28"/>
        </w:rPr>
        <w:t>).</w:t>
      </w:r>
    </w:p>
    <w:p w:rsidR="00BE4CE4" w:rsidRDefault="003B784B">
      <w:pPr>
        <w:spacing w:line="23" w:lineRule="atLeast"/>
        <w:jc w:val="both"/>
        <w:rPr>
          <w:sz w:val="28"/>
          <w:szCs w:val="28"/>
        </w:rPr>
      </w:pPr>
      <w:r>
        <w:rPr>
          <w:sz w:val="28"/>
          <w:szCs w:val="28"/>
        </w:rPr>
        <w:t xml:space="preserve">Тема 16. </w:t>
      </w:r>
      <w:r>
        <w:rPr>
          <w:rFonts w:eastAsia="Calibri"/>
          <w:sz w:val="28"/>
          <w:szCs w:val="28"/>
        </w:rPr>
        <w:t xml:space="preserve">Мировое соглашение (ас - </w:t>
      </w:r>
      <w:proofErr w:type="spellStart"/>
      <w:r>
        <w:rPr>
          <w:rFonts w:eastAsia="Calibri"/>
          <w:sz w:val="28"/>
          <w:szCs w:val="28"/>
        </w:rPr>
        <w:t>сульх</w:t>
      </w:r>
      <w:proofErr w:type="spellEnd"/>
      <w:r>
        <w:rPr>
          <w:rFonts w:eastAsia="Calibri"/>
          <w:sz w:val="28"/>
          <w:szCs w:val="28"/>
        </w:rPr>
        <w:t xml:space="preserve">). Виды мировых соглашений. </w:t>
      </w:r>
    </w:p>
    <w:p w:rsidR="00BE4CE4" w:rsidRDefault="003B784B">
      <w:pPr>
        <w:spacing w:line="23" w:lineRule="atLeast"/>
        <w:jc w:val="both"/>
        <w:rPr>
          <w:sz w:val="28"/>
          <w:szCs w:val="28"/>
        </w:rPr>
      </w:pPr>
      <w:r>
        <w:rPr>
          <w:sz w:val="28"/>
          <w:szCs w:val="28"/>
        </w:rPr>
        <w:t xml:space="preserve">Тема 17. </w:t>
      </w:r>
      <w:r>
        <w:rPr>
          <w:rFonts w:eastAsia="Calibri"/>
          <w:sz w:val="28"/>
          <w:szCs w:val="28"/>
        </w:rPr>
        <w:t xml:space="preserve">Дарение (аль - </w:t>
      </w:r>
      <w:proofErr w:type="spellStart"/>
      <w:r>
        <w:rPr>
          <w:rFonts w:eastAsia="Calibri"/>
          <w:sz w:val="28"/>
          <w:szCs w:val="28"/>
        </w:rPr>
        <w:t>хиба</w:t>
      </w:r>
      <w:proofErr w:type="spellEnd"/>
      <w:r>
        <w:rPr>
          <w:rFonts w:eastAsia="Calibri"/>
          <w:sz w:val="28"/>
          <w:szCs w:val="28"/>
        </w:rPr>
        <w:t xml:space="preserve">). Различные </w:t>
      </w:r>
      <w:proofErr w:type="gramStart"/>
      <w:r>
        <w:rPr>
          <w:rFonts w:eastAsia="Calibri"/>
          <w:sz w:val="28"/>
          <w:szCs w:val="28"/>
        </w:rPr>
        <w:t>вопросы</w:t>
      </w:r>
      <w:proofErr w:type="gramEnd"/>
      <w:r>
        <w:rPr>
          <w:rFonts w:eastAsia="Calibri"/>
          <w:sz w:val="28"/>
          <w:szCs w:val="28"/>
        </w:rPr>
        <w:t xml:space="preserve"> касающиеся дарения и милостыни.</w:t>
      </w:r>
    </w:p>
    <w:p w:rsidR="00BE4CE4" w:rsidRDefault="003B784B">
      <w:pPr>
        <w:spacing w:line="23" w:lineRule="atLeast"/>
        <w:jc w:val="both"/>
        <w:rPr>
          <w:rFonts w:eastAsia="Calibri"/>
          <w:sz w:val="28"/>
          <w:szCs w:val="28"/>
        </w:rPr>
      </w:pPr>
      <w:r>
        <w:rPr>
          <w:sz w:val="28"/>
          <w:szCs w:val="28"/>
        </w:rPr>
        <w:t xml:space="preserve">Тема 18. </w:t>
      </w:r>
      <w:r>
        <w:rPr>
          <w:rFonts w:eastAsia="Calibri"/>
          <w:sz w:val="28"/>
          <w:szCs w:val="28"/>
        </w:rPr>
        <w:t>Вакф</w:t>
      </w:r>
    </w:p>
    <w:p w:rsidR="00BE4CE4" w:rsidRDefault="003B784B">
      <w:pPr>
        <w:spacing w:line="23" w:lineRule="atLeast"/>
        <w:jc w:val="both"/>
        <w:rPr>
          <w:sz w:val="28"/>
          <w:szCs w:val="28"/>
        </w:rPr>
      </w:pPr>
      <w:r>
        <w:rPr>
          <w:sz w:val="28"/>
          <w:szCs w:val="28"/>
        </w:rPr>
        <w:t xml:space="preserve">Тема 19. </w:t>
      </w:r>
      <w:r>
        <w:rPr>
          <w:rFonts w:eastAsia="Calibri"/>
          <w:sz w:val="28"/>
          <w:szCs w:val="28"/>
        </w:rPr>
        <w:t xml:space="preserve">Захват (аль - </w:t>
      </w:r>
      <w:proofErr w:type="spellStart"/>
      <w:r>
        <w:rPr>
          <w:rFonts w:eastAsia="Calibri"/>
          <w:sz w:val="28"/>
          <w:szCs w:val="28"/>
        </w:rPr>
        <w:t>гасб</w:t>
      </w:r>
      <w:proofErr w:type="spellEnd"/>
      <w:r>
        <w:rPr>
          <w:rFonts w:eastAsia="Calibri"/>
          <w:sz w:val="28"/>
          <w:szCs w:val="28"/>
        </w:rPr>
        <w:t xml:space="preserve">). </w:t>
      </w:r>
    </w:p>
    <w:p w:rsidR="00BE4CE4" w:rsidRDefault="003B784B">
      <w:pPr>
        <w:spacing w:line="23" w:lineRule="atLeast"/>
        <w:jc w:val="both"/>
        <w:rPr>
          <w:sz w:val="28"/>
          <w:szCs w:val="28"/>
        </w:rPr>
      </w:pPr>
      <w:r>
        <w:rPr>
          <w:sz w:val="28"/>
          <w:szCs w:val="28"/>
        </w:rPr>
        <w:t xml:space="preserve">Тема 20. </w:t>
      </w:r>
      <w:r>
        <w:rPr>
          <w:rFonts w:eastAsia="Calibri"/>
          <w:sz w:val="28"/>
          <w:szCs w:val="28"/>
        </w:rPr>
        <w:t xml:space="preserve">Передача имущества на хранение (аль - </w:t>
      </w:r>
      <w:proofErr w:type="spellStart"/>
      <w:r>
        <w:rPr>
          <w:rFonts w:eastAsia="Calibri"/>
          <w:sz w:val="28"/>
          <w:szCs w:val="28"/>
        </w:rPr>
        <w:t>вади’а</w:t>
      </w:r>
      <w:proofErr w:type="spellEnd"/>
      <w:r>
        <w:rPr>
          <w:rFonts w:eastAsia="Calibri"/>
          <w:sz w:val="28"/>
          <w:szCs w:val="28"/>
        </w:rPr>
        <w:t>).</w:t>
      </w:r>
    </w:p>
    <w:p w:rsidR="00BE4CE4" w:rsidRDefault="003B784B">
      <w:pPr>
        <w:spacing w:line="23" w:lineRule="atLeast"/>
        <w:jc w:val="both"/>
        <w:rPr>
          <w:sz w:val="28"/>
          <w:szCs w:val="28"/>
        </w:rPr>
      </w:pPr>
      <w:r>
        <w:rPr>
          <w:sz w:val="28"/>
          <w:szCs w:val="28"/>
        </w:rPr>
        <w:t xml:space="preserve">Тема 21. </w:t>
      </w:r>
      <w:r>
        <w:rPr>
          <w:rFonts w:eastAsia="Calibri"/>
          <w:sz w:val="28"/>
          <w:szCs w:val="28"/>
        </w:rPr>
        <w:t>Передача в пользование (аль - ’</w:t>
      </w:r>
      <w:proofErr w:type="spellStart"/>
      <w:r>
        <w:rPr>
          <w:rFonts w:eastAsia="Calibri"/>
          <w:sz w:val="28"/>
          <w:szCs w:val="28"/>
        </w:rPr>
        <w:t>ариййа</w:t>
      </w:r>
      <w:proofErr w:type="spellEnd"/>
      <w:r>
        <w:rPr>
          <w:rFonts w:eastAsia="Calibri"/>
          <w:sz w:val="28"/>
          <w:szCs w:val="28"/>
        </w:rPr>
        <w:t>).</w:t>
      </w:r>
    </w:p>
    <w:p w:rsidR="00BE4CE4" w:rsidRDefault="003B784B">
      <w:pPr>
        <w:spacing w:line="23" w:lineRule="atLeast"/>
        <w:jc w:val="both"/>
        <w:rPr>
          <w:rFonts w:eastAsia="Calibri"/>
          <w:sz w:val="28"/>
          <w:szCs w:val="28"/>
        </w:rPr>
      </w:pPr>
      <w:r>
        <w:rPr>
          <w:sz w:val="28"/>
          <w:szCs w:val="28"/>
        </w:rPr>
        <w:t xml:space="preserve">Тема 22. </w:t>
      </w:r>
      <w:r>
        <w:rPr>
          <w:rFonts w:eastAsia="Calibri"/>
          <w:sz w:val="28"/>
          <w:szCs w:val="28"/>
        </w:rPr>
        <w:t xml:space="preserve">Найденное имущество (аль - </w:t>
      </w:r>
      <w:proofErr w:type="spellStart"/>
      <w:r>
        <w:rPr>
          <w:rFonts w:eastAsia="Calibri"/>
          <w:sz w:val="28"/>
          <w:szCs w:val="28"/>
        </w:rPr>
        <w:t>лукта</w:t>
      </w:r>
      <w:proofErr w:type="spellEnd"/>
      <w:r>
        <w:rPr>
          <w:rFonts w:eastAsia="Calibri"/>
          <w:sz w:val="28"/>
          <w:szCs w:val="28"/>
        </w:rPr>
        <w:t>).</w:t>
      </w:r>
    </w:p>
    <w:p w:rsidR="00BE4CE4" w:rsidRDefault="003B784B">
      <w:pPr>
        <w:spacing w:line="23" w:lineRule="atLeast"/>
        <w:jc w:val="both"/>
        <w:rPr>
          <w:sz w:val="28"/>
          <w:szCs w:val="28"/>
        </w:rPr>
      </w:pPr>
      <w:r>
        <w:rPr>
          <w:sz w:val="28"/>
          <w:szCs w:val="28"/>
        </w:rPr>
        <w:t xml:space="preserve">Тема 23. Без вести </w:t>
      </w:r>
      <w:proofErr w:type="gramStart"/>
      <w:r>
        <w:rPr>
          <w:sz w:val="28"/>
          <w:szCs w:val="28"/>
        </w:rPr>
        <w:t>пропавший</w:t>
      </w:r>
      <w:proofErr w:type="gramEnd"/>
      <w:r>
        <w:rPr>
          <w:sz w:val="28"/>
          <w:szCs w:val="28"/>
        </w:rPr>
        <w:t xml:space="preserve"> (аль - </w:t>
      </w:r>
      <w:proofErr w:type="spellStart"/>
      <w:r>
        <w:rPr>
          <w:sz w:val="28"/>
          <w:szCs w:val="28"/>
        </w:rPr>
        <w:t>мафкуд</w:t>
      </w:r>
      <w:proofErr w:type="spellEnd"/>
      <w:r>
        <w:rPr>
          <w:sz w:val="28"/>
          <w:szCs w:val="28"/>
        </w:rPr>
        <w:t>).</w:t>
      </w:r>
    </w:p>
    <w:p w:rsidR="00BE4CE4" w:rsidRDefault="003B784B">
      <w:pPr>
        <w:spacing w:line="23" w:lineRule="atLeast"/>
        <w:jc w:val="both"/>
        <w:rPr>
          <w:rFonts w:eastAsia="Calibri"/>
          <w:sz w:val="28"/>
          <w:szCs w:val="28"/>
        </w:rPr>
      </w:pPr>
      <w:r>
        <w:rPr>
          <w:sz w:val="28"/>
          <w:szCs w:val="28"/>
        </w:rPr>
        <w:t xml:space="preserve">Тема 24. </w:t>
      </w:r>
      <w:r>
        <w:rPr>
          <w:rFonts w:eastAsia="Calibri"/>
          <w:sz w:val="28"/>
          <w:szCs w:val="28"/>
        </w:rPr>
        <w:t xml:space="preserve">Освоение </w:t>
      </w:r>
      <w:proofErr w:type="spellStart"/>
      <w:r>
        <w:rPr>
          <w:rFonts w:eastAsia="Calibri"/>
          <w:sz w:val="28"/>
          <w:szCs w:val="28"/>
        </w:rPr>
        <w:t>невозделываемых</w:t>
      </w:r>
      <w:proofErr w:type="spellEnd"/>
      <w:r>
        <w:rPr>
          <w:rFonts w:eastAsia="Calibri"/>
          <w:sz w:val="28"/>
          <w:szCs w:val="28"/>
        </w:rPr>
        <w:t xml:space="preserve"> земель.</w:t>
      </w:r>
    </w:p>
    <w:p w:rsidR="00BE4CE4" w:rsidRDefault="003B784B">
      <w:pPr>
        <w:spacing w:line="23" w:lineRule="atLeast"/>
        <w:jc w:val="both"/>
        <w:rPr>
          <w:rFonts w:eastAsia="Calibri"/>
          <w:sz w:val="28"/>
          <w:szCs w:val="28"/>
        </w:rPr>
      </w:pPr>
      <w:r>
        <w:rPr>
          <w:rFonts w:eastAsia="Calibri"/>
          <w:sz w:val="28"/>
          <w:szCs w:val="28"/>
        </w:rPr>
        <w:t xml:space="preserve">Как происходит освоение </w:t>
      </w:r>
      <w:proofErr w:type="spellStart"/>
      <w:r>
        <w:rPr>
          <w:rFonts w:eastAsia="Calibri"/>
          <w:sz w:val="28"/>
          <w:szCs w:val="28"/>
        </w:rPr>
        <w:t>невозделываемых</w:t>
      </w:r>
      <w:proofErr w:type="spellEnd"/>
      <w:r>
        <w:rPr>
          <w:rFonts w:eastAsia="Calibri"/>
          <w:sz w:val="28"/>
          <w:szCs w:val="28"/>
        </w:rPr>
        <w:t xml:space="preserve"> земель.</w:t>
      </w:r>
    </w:p>
    <w:p w:rsidR="00BE4CE4" w:rsidRDefault="003B784B">
      <w:pPr>
        <w:spacing w:line="23" w:lineRule="atLeast"/>
        <w:jc w:val="both"/>
        <w:rPr>
          <w:rFonts w:eastAsia="Calibri"/>
          <w:sz w:val="28"/>
          <w:szCs w:val="28"/>
        </w:rPr>
      </w:pPr>
      <w:r>
        <w:rPr>
          <w:sz w:val="28"/>
          <w:szCs w:val="28"/>
        </w:rPr>
        <w:t xml:space="preserve">Тема 25. </w:t>
      </w:r>
      <w:r>
        <w:rPr>
          <w:rFonts w:eastAsia="Calibri"/>
          <w:sz w:val="28"/>
          <w:szCs w:val="28"/>
        </w:rPr>
        <w:t xml:space="preserve">Издольщина (аль - </w:t>
      </w:r>
      <w:proofErr w:type="spellStart"/>
      <w:r>
        <w:rPr>
          <w:rFonts w:eastAsia="Calibri"/>
          <w:sz w:val="28"/>
          <w:szCs w:val="28"/>
        </w:rPr>
        <w:t>музара’а</w:t>
      </w:r>
      <w:proofErr w:type="spellEnd"/>
      <w:r>
        <w:rPr>
          <w:rFonts w:eastAsia="Calibri"/>
          <w:sz w:val="28"/>
          <w:szCs w:val="28"/>
        </w:rPr>
        <w:t>).</w:t>
      </w:r>
    </w:p>
    <w:p w:rsidR="00BE4CE4" w:rsidRDefault="003B784B">
      <w:pPr>
        <w:spacing w:line="23" w:lineRule="atLeast"/>
        <w:jc w:val="both"/>
        <w:rPr>
          <w:rFonts w:eastAsia="Calibri"/>
          <w:sz w:val="28"/>
          <w:szCs w:val="28"/>
        </w:rPr>
      </w:pPr>
      <w:r>
        <w:rPr>
          <w:sz w:val="28"/>
          <w:szCs w:val="28"/>
        </w:rPr>
        <w:t xml:space="preserve">Тема 26. </w:t>
      </w:r>
      <w:r>
        <w:rPr>
          <w:rFonts w:eastAsia="Calibri"/>
          <w:sz w:val="28"/>
          <w:szCs w:val="28"/>
        </w:rPr>
        <w:t>Уход за садом (аль - мусака). Неправильный и недействительный договор об уходе за садом.</w:t>
      </w:r>
    </w:p>
    <w:p w:rsidR="00E65B54" w:rsidRDefault="00E65B54">
      <w:pPr>
        <w:spacing w:line="23" w:lineRule="atLeast"/>
        <w:jc w:val="both"/>
        <w:rPr>
          <w:sz w:val="28"/>
          <w:szCs w:val="28"/>
        </w:rPr>
      </w:pPr>
    </w:p>
    <w:p w:rsidR="00E65B54" w:rsidRDefault="00E65B54">
      <w:pPr>
        <w:spacing w:line="23" w:lineRule="atLeast"/>
        <w:jc w:val="both"/>
        <w:rPr>
          <w:sz w:val="28"/>
          <w:szCs w:val="28"/>
        </w:rPr>
      </w:pPr>
    </w:p>
    <w:p w:rsidR="00BE4CE4" w:rsidRDefault="003B784B">
      <w:pPr>
        <w:spacing w:line="23" w:lineRule="atLeast"/>
        <w:jc w:val="both"/>
        <w:rPr>
          <w:sz w:val="28"/>
          <w:szCs w:val="28"/>
        </w:rPr>
      </w:pPr>
      <w:r>
        <w:rPr>
          <w:sz w:val="28"/>
          <w:szCs w:val="28"/>
        </w:rPr>
        <w:t>Тема 27. Брак.</w:t>
      </w:r>
    </w:p>
    <w:p w:rsidR="00BE4CE4" w:rsidRDefault="003B784B">
      <w:pPr>
        <w:spacing w:line="23" w:lineRule="atLeast"/>
        <w:jc w:val="both"/>
        <w:rPr>
          <w:rFonts w:eastAsia="Calibri"/>
          <w:sz w:val="28"/>
          <w:szCs w:val="28"/>
        </w:rPr>
      </w:pPr>
      <w:r>
        <w:rPr>
          <w:sz w:val="28"/>
          <w:szCs w:val="28"/>
        </w:rPr>
        <w:t>Понятие брака в исламе. Сватовство (</w:t>
      </w:r>
      <w:proofErr w:type="spellStart"/>
      <w:r>
        <w:rPr>
          <w:sz w:val="28"/>
          <w:szCs w:val="28"/>
        </w:rPr>
        <w:t>Хитба</w:t>
      </w:r>
      <w:proofErr w:type="spellEnd"/>
      <w:r>
        <w:rPr>
          <w:sz w:val="28"/>
          <w:szCs w:val="28"/>
        </w:rPr>
        <w:t>).  Акт бракосочетания (</w:t>
      </w:r>
      <w:proofErr w:type="gramStart"/>
      <w:r>
        <w:rPr>
          <w:sz w:val="28"/>
          <w:szCs w:val="28"/>
        </w:rPr>
        <w:t>Никах</w:t>
      </w:r>
      <w:proofErr w:type="gramEnd"/>
      <w:r>
        <w:rPr>
          <w:sz w:val="28"/>
          <w:szCs w:val="28"/>
        </w:rPr>
        <w:t>). Столпы и условия брачного контракта. Временные препятствия к заключению брака.  Постоянные препятствия к заключению брака. Соблюдение равенства при заключении брака.</w:t>
      </w:r>
    </w:p>
    <w:p w:rsidR="00BE4CE4" w:rsidRDefault="003B784B">
      <w:pPr>
        <w:spacing w:line="23" w:lineRule="atLeast"/>
        <w:jc w:val="both"/>
        <w:rPr>
          <w:sz w:val="28"/>
          <w:szCs w:val="28"/>
        </w:rPr>
      </w:pPr>
      <w:r>
        <w:rPr>
          <w:sz w:val="28"/>
          <w:szCs w:val="28"/>
        </w:rPr>
        <w:t xml:space="preserve">Тема 28. Супружеские права. Права жены. Права мужа. </w:t>
      </w:r>
    </w:p>
    <w:p w:rsidR="00BE4CE4" w:rsidRDefault="003B784B">
      <w:pPr>
        <w:spacing w:line="23" w:lineRule="atLeast"/>
        <w:jc w:val="both"/>
        <w:rPr>
          <w:sz w:val="28"/>
          <w:szCs w:val="28"/>
        </w:rPr>
      </w:pPr>
      <w:r>
        <w:rPr>
          <w:sz w:val="28"/>
          <w:szCs w:val="28"/>
        </w:rPr>
        <w:t>Тема 29. Развод (</w:t>
      </w:r>
      <w:proofErr w:type="spellStart"/>
      <w:r>
        <w:rPr>
          <w:sz w:val="28"/>
          <w:szCs w:val="28"/>
        </w:rPr>
        <w:t>Талак</w:t>
      </w:r>
      <w:proofErr w:type="spellEnd"/>
      <w:r>
        <w:rPr>
          <w:sz w:val="28"/>
          <w:szCs w:val="28"/>
        </w:rPr>
        <w:t>).</w:t>
      </w:r>
    </w:p>
    <w:p w:rsidR="00BE4CE4" w:rsidRDefault="003B784B">
      <w:pPr>
        <w:spacing w:line="23" w:lineRule="atLeast"/>
        <w:jc w:val="both"/>
        <w:rPr>
          <w:sz w:val="28"/>
          <w:szCs w:val="28"/>
        </w:rPr>
      </w:pPr>
      <w:r>
        <w:rPr>
          <w:sz w:val="28"/>
          <w:szCs w:val="28"/>
        </w:rPr>
        <w:t>Развод и столпы развода. Классификация разводов по последствиям: Развод возвратный (</w:t>
      </w:r>
      <w:proofErr w:type="spellStart"/>
      <w:r>
        <w:rPr>
          <w:sz w:val="28"/>
          <w:szCs w:val="28"/>
        </w:rPr>
        <w:t>Талак</w:t>
      </w:r>
      <w:proofErr w:type="spellEnd"/>
      <w:r>
        <w:rPr>
          <w:sz w:val="28"/>
          <w:szCs w:val="28"/>
        </w:rPr>
        <w:t xml:space="preserve"> </w:t>
      </w:r>
      <w:proofErr w:type="spellStart"/>
      <w:r>
        <w:rPr>
          <w:sz w:val="28"/>
          <w:szCs w:val="28"/>
        </w:rPr>
        <w:t>радж’ий</w:t>
      </w:r>
      <w:proofErr w:type="spellEnd"/>
      <w:r>
        <w:rPr>
          <w:sz w:val="28"/>
          <w:szCs w:val="28"/>
        </w:rPr>
        <w:t>) и развод безвозвратный (</w:t>
      </w:r>
      <w:proofErr w:type="spellStart"/>
      <w:r>
        <w:rPr>
          <w:sz w:val="28"/>
          <w:szCs w:val="28"/>
        </w:rPr>
        <w:t>Талак</w:t>
      </w:r>
      <w:proofErr w:type="spellEnd"/>
      <w:r>
        <w:rPr>
          <w:sz w:val="28"/>
          <w:szCs w:val="28"/>
        </w:rPr>
        <w:t xml:space="preserve"> </w:t>
      </w:r>
      <w:proofErr w:type="spellStart"/>
      <w:r>
        <w:rPr>
          <w:sz w:val="28"/>
          <w:szCs w:val="28"/>
        </w:rPr>
        <w:t>баин</w:t>
      </w:r>
      <w:proofErr w:type="spellEnd"/>
      <w:r>
        <w:rPr>
          <w:sz w:val="28"/>
          <w:szCs w:val="28"/>
        </w:rPr>
        <w:t xml:space="preserve">). </w:t>
      </w:r>
      <w:proofErr w:type="spellStart"/>
      <w:r>
        <w:rPr>
          <w:sz w:val="28"/>
          <w:szCs w:val="28"/>
        </w:rPr>
        <w:t>Талка</w:t>
      </w:r>
      <w:proofErr w:type="spellEnd"/>
      <w:r>
        <w:rPr>
          <w:sz w:val="28"/>
          <w:szCs w:val="28"/>
        </w:rPr>
        <w:t xml:space="preserve"> </w:t>
      </w:r>
      <w:proofErr w:type="spellStart"/>
      <w:r>
        <w:rPr>
          <w:sz w:val="28"/>
          <w:szCs w:val="28"/>
        </w:rPr>
        <w:t>баин</w:t>
      </w:r>
      <w:proofErr w:type="spellEnd"/>
      <w:r>
        <w:rPr>
          <w:sz w:val="28"/>
          <w:szCs w:val="28"/>
        </w:rPr>
        <w:t xml:space="preserve">: большой и малый. </w:t>
      </w:r>
    </w:p>
    <w:p w:rsidR="00BE4CE4" w:rsidRDefault="003B784B">
      <w:pPr>
        <w:spacing w:line="23" w:lineRule="atLeast"/>
        <w:jc w:val="both"/>
        <w:rPr>
          <w:sz w:val="28"/>
          <w:szCs w:val="28"/>
        </w:rPr>
      </w:pPr>
      <w:r>
        <w:rPr>
          <w:sz w:val="28"/>
          <w:szCs w:val="28"/>
        </w:rPr>
        <w:t>Тема 30. ‘</w:t>
      </w:r>
      <w:proofErr w:type="spellStart"/>
      <w:r>
        <w:rPr>
          <w:sz w:val="28"/>
          <w:szCs w:val="28"/>
        </w:rPr>
        <w:t>Идда</w:t>
      </w:r>
      <w:proofErr w:type="spellEnd"/>
      <w:r>
        <w:rPr>
          <w:sz w:val="28"/>
          <w:szCs w:val="28"/>
        </w:rPr>
        <w:t>.</w:t>
      </w:r>
    </w:p>
    <w:p w:rsidR="00BE4CE4" w:rsidRDefault="003B784B">
      <w:pPr>
        <w:spacing w:line="23" w:lineRule="atLeast"/>
        <w:jc w:val="both"/>
        <w:rPr>
          <w:sz w:val="28"/>
          <w:szCs w:val="28"/>
        </w:rPr>
      </w:pPr>
      <w:r>
        <w:rPr>
          <w:sz w:val="28"/>
          <w:szCs w:val="28"/>
        </w:rPr>
        <w:t>Возврат разведённой супруги. Траур.</w:t>
      </w:r>
    </w:p>
    <w:p w:rsidR="00BE4CE4" w:rsidRDefault="003B784B">
      <w:pPr>
        <w:spacing w:line="23" w:lineRule="atLeast"/>
        <w:jc w:val="both"/>
        <w:rPr>
          <w:sz w:val="28"/>
          <w:szCs w:val="28"/>
        </w:rPr>
      </w:pPr>
      <w:r>
        <w:rPr>
          <w:sz w:val="28"/>
          <w:szCs w:val="28"/>
        </w:rPr>
        <w:t xml:space="preserve">Тема 31. </w:t>
      </w:r>
      <w:proofErr w:type="spellStart"/>
      <w:r>
        <w:rPr>
          <w:sz w:val="28"/>
          <w:szCs w:val="28"/>
        </w:rPr>
        <w:t>Аль-иля</w:t>
      </w:r>
      <w:proofErr w:type="spellEnd"/>
      <w:r>
        <w:rPr>
          <w:sz w:val="28"/>
          <w:szCs w:val="28"/>
        </w:rPr>
        <w:t>́ (клятве не вступать в близость с супругой).</w:t>
      </w:r>
    </w:p>
    <w:p w:rsidR="00BE4CE4" w:rsidRDefault="003B784B">
      <w:pPr>
        <w:spacing w:line="23" w:lineRule="atLeast"/>
        <w:jc w:val="both"/>
        <w:rPr>
          <w:sz w:val="28"/>
          <w:szCs w:val="28"/>
        </w:rPr>
      </w:pPr>
      <w:r>
        <w:rPr>
          <w:sz w:val="28"/>
          <w:szCs w:val="28"/>
        </w:rPr>
        <w:t>Тема 32. Развод в обмен на компенсацию со стороны жены (</w:t>
      </w:r>
      <w:proofErr w:type="spellStart"/>
      <w:r>
        <w:rPr>
          <w:sz w:val="28"/>
          <w:szCs w:val="28"/>
        </w:rPr>
        <w:t>аль-хуль</w:t>
      </w:r>
      <w:proofErr w:type="spellEnd"/>
      <w:r>
        <w:rPr>
          <w:sz w:val="28"/>
          <w:szCs w:val="28"/>
        </w:rPr>
        <w:t>’).</w:t>
      </w:r>
    </w:p>
    <w:p w:rsidR="00BE4CE4" w:rsidRDefault="003B784B">
      <w:pPr>
        <w:spacing w:line="23" w:lineRule="atLeast"/>
        <w:jc w:val="both"/>
        <w:rPr>
          <w:sz w:val="28"/>
          <w:szCs w:val="28"/>
        </w:rPr>
      </w:pPr>
      <w:r>
        <w:rPr>
          <w:sz w:val="28"/>
          <w:szCs w:val="28"/>
        </w:rPr>
        <w:t xml:space="preserve">Тема 33. </w:t>
      </w:r>
      <w:proofErr w:type="spellStart"/>
      <w:r>
        <w:rPr>
          <w:sz w:val="28"/>
          <w:szCs w:val="28"/>
        </w:rPr>
        <w:t>Зыха́р</w:t>
      </w:r>
      <w:proofErr w:type="spellEnd"/>
      <w:r>
        <w:rPr>
          <w:sz w:val="28"/>
          <w:szCs w:val="28"/>
        </w:rPr>
        <w:t xml:space="preserve">. Искупление </w:t>
      </w:r>
      <w:proofErr w:type="spellStart"/>
      <w:r>
        <w:rPr>
          <w:sz w:val="28"/>
          <w:szCs w:val="28"/>
        </w:rPr>
        <w:t>зыха́ра</w:t>
      </w:r>
      <w:proofErr w:type="spellEnd"/>
      <w:r>
        <w:rPr>
          <w:sz w:val="28"/>
          <w:szCs w:val="28"/>
        </w:rPr>
        <w:t>.</w:t>
      </w:r>
    </w:p>
    <w:p w:rsidR="00BE4CE4" w:rsidRDefault="003B784B">
      <w:pPr>
        <w:spacing w:line="23" w:lineRule="atLeast"/>
        <w:jc w:val="both"/>
        <w:rPr>
          <w:sz w:val="28"/>
          <w:szCs w:val="28"/>
        </w:rPr>
      </w:pPr>
      <w:r>
        <w:rPr>
          <w:sz w:val="28"/>
          <w:szCs w:val="28"/>
        </w:rPr>
        <w:t>Тема 34. Взаимное проклятие супругов (аль – лиʼан).</w:t>
      </w:r>
    </w:p>
    <w:p w:rsidR="00BE4CE4" w:rsidRDefault="003B784B">
      <w:pPr>
        <w:spacing w:line="23" w:lineRule="atLeast"/>
        <w:jc w:val="both"/>
        <w:rPr>
          <w:sz w:val="28"/>
          <w:szCs w:val="28"/>
        </w:rPr>
      </w:pPr>
      <w:r>
        <w:rPr>
          <w:sz w:val="28"/>
          <w:szCs w:val="28"/>
        </w:rPr>
        <w:t>Тема 35. Права и обязанности родителей и детей.</w:t>
      </w:r>
    </w:p>
    <w:p w:rsidR="00BE4CE4" w:rsidRDefault="003B784B">
      <w:pPr>
        <w:spacing w:line="23" w:lineRule="atLeast"/>
        <w:jc w:val="both"/>
        <w:rPr>
          <w:sz w:val="28"/>
          <w:szCs w:val="28"/>
        </w:rPr>
      </w:pPr>
      <w:r>
        <w:rPr>
          <w:sz w:val="28"/>
          <w:szCs w:val="28"/>
        </w:rPr>
        <w:t>Обеспечение детей (</w:t>
      </w:r>
      <w:proofErr w:type="spellStart"/>
      <w:r>
        <w:rPr>
          <w:sz w:val="28"/>
          <w:szCs w:val="28"/>
        </w:rPr>
        <w:t>Нафака</w:t>
      </w:r>
      <w:proofErr w:type="spellEnd"/>
      <w:r>
        <w:rPr>
          <w:sz w:val="28"/>
          <w:szCs w:val="28"/>
        </w:rPr>
        <w:t>).  Воспитание детей (</w:t>
      </w:r>
      <w:proofErr w:type="spellStart"/>
      <w:r>
        <w:rPr>
          <w:sz w:val="28"/>
          <w:szCs w:val="28"/>
        </w:rPr>
        <w:t>Хадана</w:t>
      </w:r>
      <w:proofErr w:type="spellEnd"/>
      <w:r>
        <w:rPr>
          <w:sz w:val="28"/>
          <w:szCs w:val="28"/>
        </w:rPr>
        <w:t>).  Содержание родителей.</w:t>
      </w:r>
    </w:p>
    <w:p w:rsidR="00BE4CE4" w:rsidRDefault="00BE4CE4">
      <w:pPr>
        <w:spacing w:line="23" w:lineRule="atLeast"/>
        <w:jc w:val="both"/>
        <w:rPr>
          <w:sz w:val="28"/>
          <w:szCs w:val="28"/>
        </w:rPr>
      </w:pPr>
    </w:p>
    <w:p w:rsidR="00BE4CE4" w:rsidRDefault="003B784B">
      <w:pPr>
        <w:tabs>
          <w:tab w:val="left" w:pos="2095"/>
        </w:tabs>
        <w:spacing w:line="23" w:lineRule="atLeast"/>
        <w:jc w:val="both"/>
        <w:rPr>
          <w:sz w:val="28"/>
          <w:szCs w:val="28"/>
        </w:rPr>
      </w:pPr>
      <w:r>
        <w:rPr>
          <w:b/>
          <w:sz w:val="28"/>
          <w:szCs w:val="28"/>
        </w:rPr>
        <w:t>3. Методические рекомендации и указания для преподавателей и студентов</w:t>
      </w:r>
    </w:p>
    <w:p w:rsidR="00BE4CE4" w:rsidRDefault="003B784B">
      <w:pPr>
        <w:spacing w:line="23" w:lineRule="atLeast"/>
        <w:jc w:val="both"/>
        <w:rPr>
          <w:b/>
          <w:sz w:val="28"/>
          <w:szCs w:val="28"/>
        </w:rPr>
      </w:pPr>
      <w:r>
        <w:rPr>
          <w:b/>
          <w:sz w:val="28"/>
          <w:szCs w:val="28"/>
        </w:rPr>
        <w:t>3.1. Методические рекомендации (материалы) для преподавателя</w:t>
      </w:r>
      <w:r>
        <w:rPr>
          <w:rStyle w:val="a7"/>
          <w:b/>
          <w:sz w:val="28"/>
          <w:szCs w:val="28"/>
        </w:rPr>
        <w:footnoteReference w:id="1"/>
      </w:r>
    </w:p>
    <w:p w:rsidR="00BE4CE4" w:rsidRDefault="003B784B">
      <w:pPr>
        <w:spacing w:line="23" w:lineRule="atLeast"/>
        <w:ind w:firstLine="567"/>
        <w:jc w:val="both"/>
        <w:rPr>
          <w:color w:val="FF0000"/>
          <w:sz w:val="28"/>
          <w:szCs w:val="28"/>
        </w:rPr>
      </w:pPr>
      <w:r>
        <w:rPr>
          <w:sz w:val="28"/>
          <w:szCs w:val="28"/>
        </w:rPr>
        <w:t>Основная форма занятий по дисциплине «</w:t>
      </w:r>
      <w:r>
        <w:rPr>
          <w:iCs/>
          <w:sz w:val="28"/>
          <w:szCs w:val="28"/>
        </w:rPr>
        <w:t>Исламское право (</w:t>
      </w:r>
      <w:proofErr w:type="spellStart"/>
      <w:r>
        <w:rPr>
          <w:iCs/>
          <w:sz w:val="28"/>
          <w:szCs w:val="28"/>
        </w:rPr>
        <w:t>муамалят</w:t>
      </w:r>
      <w:proofErr w:type="spellEnd"/>
      <w:r>
        <w:rPr>
          <w:iCs/>
          <w:sz w:val="28"/>
          <w:szCs w:val="28"/>
        </w:rPr>
        <w:t>)</w:t>
      </w:r>
      <w:r>
        <w:rPr>
          <w:sz w:val="28"/>
          <w:szCs w:val="28"/>
        </w:rPr>
        <w:t>» - лекции и практические занятия. Лекционные занятия направлены на ознакомление студентов с нормами товарно-денежных отношений и семейного права.</w:t>
      </w:r>
      <w:r>
        <w:rPr>
          <w:color w:val="FF0000"/>
          <w:sz w:val="28"/>
          <w:szCs w:val="28"/>
        </w:rPr>
        <w:t xml:space="preserve"> </w:t>
      </w:r>
    </w:p>
    <w:p w:rsidR="00BE4CE4" w:rsidRDefault="003B784B">
      <w:pPr>
        <w:spacing w:line="23" w:lineRule="atLeast"/>
        <w:ind w:firstLine="567"/>
        <w:jc w:val="both"/>
        <w:rPr>
          <w:sz w:val="28"/>
          <w:szCs w:val="28"/>
        </w:rPr>
      </w:pPr>
      <w:r>
        <w:rPr>
          <w:sz w:val="28"/>
          <w:szCs w:val="28"/>
        </w:rPr>
        <w:t xml:space="preserve">Целью практических занятий является формирование у студентов навыков работы с дополнительной научной литературой, выступлений с докладами, в ходе которых обсуждаются и анализируются наиболее актуальные и сложные вопросы. </w:t>
      </w:r>
    </w:p>
    <w:p w:rsidR="00BE4CE4" w:rsidRDefault="003B784B">
      <w:pPr>
        <w:spacing w:line="23" w:lineRule="atLeast"/>
        <w:ind w:firstLine="567"/>
        <w:jc w:val="both"/>
        <w:rPr>
          <w:sz w:val="28"/>
          <w:szCs w:val="28"/>
        </w:rPr>
      </w:pPr>
      <w:r>
        <w:rPr>
          <w:sz w:val="28"/>
          <w:szCs w:val="28"/>
        </w:rPr>
        <w:t>Для проведения аудиторных занятий рекомендуется применение следующих средств и методов обучения:</w:t>
      </w:r>
    </w:p>
    <w:p w:rsidR="00BE4CE4" w:rsidRDefault="003B784B">
      <w:pPr>
        <w:autoSpaceDE w:val="0"/>
        <w:autoSpaceDN w:val="0"/>
        <w:adjustRightInd w:val="0"/>
        <w:spacing w:line="23" w:lineRule="atLeast"/>
        <w:ind w:firstLine="567"/>
        <w:jc w:val="both"/>
        <w:rPr>
          <w:spacing w:val="5"/>
          <w:sz w:val="28"/>
          <w:szCs w:val="28"/>
        </w:rPr>
      </w:pPr>
      <w:r>
        <w:rPr>
          <w:spacing w:val="5"/>
          <w:sz w:val="28"/>
          <w:szCs w:val="28"/>
        </w:rPr>
        <w:t>-организация выступлений студентов с сообщениями и докладами;</w:t>
      </w:r>
    </w:p>
    <w:p w:rsidR="00BE4CE4" w:rsidRDefault="003B784B">
      <w:pPr>
        <w:autoSpaceDE w:val="0"/>
        <w:autoSpaceDN w:val="0"/>
        <w:adjustRightInd w:val="0"/>
        <w:spacing w:line="23" w:lineRule="atLeast"/>
        <w:ind w:firstLine="567"/>
        <w:jc w:val="both"/>
        <w:rPr>
          <w:sz w:val="28"/>
          <w:szCs w:val="28"/>
        </w:rPr>
      </w:pPr>
      <w:r>
        <w:rPr>
          <w:spacing w:val="9"/>
          <w:sz w:val="28"/>
          <w:szCs w:val="28"/>
        </w:rPr>
        <w:t xml:space="preserve">-проведение  </w:t>
      </w:r>
      <w:r>
        <w:rPr>
          <w:sz w:val="28"/>
          <w:szCs w:val="28"/>
        </w:rPr>
        <w:t xml:space="preserve">практических </w:t>
      </w:r>
      <w:r>
        <w:rPr>
          <w:spacing w:val="9"/>
          <w:sz w:val="28"/>
          <w:szCs w:val="28"/>
        </w:rPr>
        <w:t xml:space="preserve">занятий  с  использованием  сценария </w:t>
      </w:r>
      <w:r>
        <w:rPr>
          <w:spacing w:val="10"/>
          <w:sz w:val="28"/>
          <w:szCs w:val="28"/>
        </w:rPr>
        <w:t>«круглый стол» по предложенным вопросам</w:t>
      </w:r>
      <w:r>
        <w:rPr>
          <w:spacing w:val="3"/>
          <w:sz w:val="28"/>
          <w:szCs w:val="28"/>
        </w:rPr>
        <w:t>.</w:t>
      </w:r>
    </w:p>
    <w:p w:rsidR="00BE4CE4" w:rsidRDefault="003B784B">
      <w:pPr>
        <w:pStyle w:val="a5"/>
        <w:spacing w:after="0" w:line="23" w:lineRule="atLeast"/>
        <w:ind w:firstLine="720"/>
        <w:jc w:val="both"/>
        <w:rPr>
          <w:sz w:val="28"/>
          <w:szCs w:val="28"/>
        </w:rPr>
      </w:pPr>
      <w:r>
        <w:rPr>
          <w:sz w:val="28"/>
          <w:szCs w:val="28"/>
        </w:rPr>
        <w:t xml:space="preserve">Контроль </w:t>
      </w:r>
      <w:proofErr w:type="spellStart"/>
      <w:r>
        <w:rPr>
          <w:sz w:val="28"/>
          <w:szCs w:val="28"/>
        </w:rPr>
        <w:t>сформированности</w:t>
      </w:r>
      <w:proofErr w:type="spellEnd"/>
      <w:r>
        <w:rPr>
          <w:sz w:val="28"/>
          <w:szCs w:val="28"/>
        </w:rPr>
        <w:t xml:space="preserve"> компетенций, предусмотренных данной дисциплиной осуществляется на практических занятиях, контрольных работах и на промежуточной аттестации студентов.</w:t>
      </w:r>
    </w:p>
    <w:p w:rsidR="00BE4CE4" w:rsidRDefault="003B784B">
      <w:pPr>
        <w:spacing w:line="23" w:lineRule="atLeast"/>
        <w:ind w:firstLine="567"/>
        <w:jc w:val="both"/>
        <w:rPr>
          <w:sz w:val="28"/>
          <w:szCs w:val="28"/>
          <w:u w:val="single"/>
        </w:rPr>
      </w:pPr>
      <w:r>
        <w:rPr>
          <w:i/>
          <w:color w:val="000000"/>
          <w:sz w:val="28"/>
          <w:szCs w:val="28"/>
        </w:rPr>
        <w:t>Промежуточная аттестация</w:t>
      </w:r>
      <w:r>
        <w:rPr>
          <w:color w:val="000000"/>
          <w:sz w:val="28"/>
          <w:szCs w:val="28"/>
        </w:rPr>
        <w:t xml:space="preserve"> обучающихся </w:t>
      </w:r>
      <w:r>
        <w:rPr>
          <w:sz w:val="28"/>
          <w:szCs w:val="28"/>
        </w:rPr>
        <w:t xml:space="preserve">проводится с целью выявления соответствия уровня теоретических знаний и </w:t>
      </w:r>
      <w:proofErr w:type="spellStart"/>
      <w:r>
        <w:rPr>
          <w:sz w:val="28"/>
          <w:szCs w:val="28"/>
        </w:rPr>
        <w:t>сформированности</w:t>
      </w:r>
      <w:proofErr w:type="spellEnd"/>
      <w:r>
        <w:rPr>
          <w:sz w:val="28"/>
          <w:szCs w:val="28"/>
        </w:rPr>
        <w:t xml:space="preserve"> компетенций </w:t>
      </w:r>
      <w:r>
        <w:rPr>
          <w:color w:val="000000"/>
          <w:sz w:val="28"/>
          <w:szCs w:val="28"/>
        </w:rPr>
        <w:t>в форме зачета и экзамена.</w:t>
      </w:r>
    </w:p>
    <w:p w:rsidR="00BE4CE4" w:rsidRDefault="003B784B">
      <w:pPr>
        <w:spacing w:line="23" w:lineRule="atLeast"/>
        <w:jc w:val="both"/>
        <w:rPr>
          <w:b/>
          <w:bCs/>
          <w:iCs/>
          <w:sz w:val="28"/>
          <w:szCs w:val="28"/>
          <w:u w:val="single"/>
        </w:rPr>
      </w:pPr>
      <w:r>
        <w:rPr>
          <w:b/>
          <w:sz w:val="28"/>
          <w:szCs w:val="28"/>
        </w:rPr>
        <w:t>3.2. Методические указания для студентов</w:t>
      </w:r>
      <w:r>
        <w:rPr>
          <w:rStyle w:val="a7"/>
          <w:b/>
          <w:sz w:val="28"/>
          <w:szCs w:val="28"/>
        </w:rPr>
        <w:footnoteReference w:id="2"/>
      </w:r>
    </w:p>
    <w:p w:rsidR="00BE4CE4" w:rsidRDefault="003B784B">
      <w:pPr>
        <w:pStyle w:val="ae"/>
        <w:spacing w:after="0" w:line="23" w:lineRule="atLeast"/>
        <w:ind w:firstLine="709"/>
        <w:jc w:val="both"/>
        <w:rPr>
          <w:sz w:val="28"/>
          <w:szCs w:val="28"/>
        </w:rPr>
      </w:pPr>
      <w:r>
        <w:rPr>
          <w:sz w:val="28"/>
          <w:szCs w:val="28"/>
        </w:rPr>
        <w:t xml:space="preserve">Курс направлен на то, чтобы студент в процессе изучения данной дисциплины ознакомился с основополагающими принципами той части мусульманского права, которая регулирует и устанавливает нормы товарно-денежных отношений и семейного права с использованием доказательств из Корана и Сунны. </w:t>
      </w:r>
      <w:r>
        <w:rPr>
          <w:color w:val="000000"/>
          <w:sz w:val="28"/>
          <w:szCs w:val="28"/>
          <w:lang w:val="tt-RU"/>
        </w:rPr>
        <w:t xml:space="preserve">Обучение дисциплине реализуется в рамках лекционных и практических занятий. </w:t>
      </w:r>
      <w:r>
        <w:rPr>
          <w:sz w:val="28"/>
          <w:szCs w:val="28"/>
        </w:rPr>
        <w:t xml:space="preserve">Студентам на первом занятии необходимо ознакомиться с Рабочей программой дисциплины, где прописаны цели, задачи и трудоемкость дисциплины. Также студент должен внимательно изучить перечень основной и дополнительной литературы и взять необходимые учебники в библиотеке. </w:t>
      </w:r>
      <w:r>
        <w:rPr>
          <w:color w:val="000000"/>
          <w:sz w:val="28"/>
          <w:szCs w:val="28"/>
          <w:lang w:val="tt-RU"/>
        </w:rPr>
        <w:t xml:space="preserve">Для студента необходимо посещение всех лекционных и практических занятий. </w:t>
      </w:r>
      <w:r>
        <w:rPr>
          <w:sz w:val="28"/>
          <w:szCs w:val="28"/>
        </w:rPr>
        <w:t xml:space="preserve">Цель практического занятия – это овладение с теоретическими знаниями, совершенствование учебных умений и навыков, обучение обучающихся групповой и коллективной работе, взаимопомощи, взаимопроверке, самоконтроля и т.д. </w:t>
      </w:r>
    </w:p>
    <w:p w:rsidR="00BE4CE4" w:rsidRDefault="003B784B">
      <w:pPr>
        <w:pStyle w:val="ae"/>
        <w:spacing w:after="0" w:line="23" w:lineRule="atLeast"/>
        <w:ind w:firstLine="709"/>
        <w:jc w:val="both"/>
        <w:rPr>
          <w:sz w:val="28"/>
          <w:szCs w:val="28"/>
        </w:rPr>
      </w:pPr>
      <w:r>
        <w:rPr>
          <w:b/>
          <w:bCs/>
          <w:sz w:val="28"/>
          <w:szCs w:val="28"/>
        </w:rPr>
        <w:t>Примерные темы практических занятий:</w:t>
      </w:r>
    </w:p>
    <w:p w:rsidR="00BE4CE4" w:rsidRDefault="003B784B">
      <w:pPr>
        <w:pStyle w:val="af1"/>
        <w:numPr>
          <w:ilvl w:val="1"/>
          <w:numId w:val="7"/>
        </w:numPr>
        <w:tabs>
          <w:tab w:val="left" w:pos="837"/>
        </w:tabs>
        <w:spacing w:line="23" w:lineRule="atLeast"/>
        <w:ind w:left="0" w:firstLine="0"/>
        <w:jc w:val="both"/>
        <w:rPr>
          <w:bCs/>
          <w:sz w:val="28"/>
          <w:szCs w:val="28"/>
        </w:rPr>
      </w:pPr>
      <w:r>
        <w:rPr>
          <w:bCs/>
          <w:sz w:val="28"/>
          <w:szCs w:val="28"/>
        </w:rPr>
        <w:t>Договор купли-продажи в арабских странах</w:t>
      </w:r>
    </w:p>
    <w:p w:rsidR="00BE4CE4" w:rsidRDefault="003B784B">
      <w:pPr>
        <w:pStyle w:val="af1"/>
        <w:numPr>
          <w:ilvl w:val="1"/>
          <w:numId w:val="7"/>
        </w:numPr>
        <w:tabs>
          <w:tab w:val="left" w:pos="837"/>
        </w:tabs>
        <w:spacing w:line="23" w:lineRule="atLeast"/>
        <w:ind w:left="0" w:firstLine="0"/>
        <w:jc w:val="both"/>
        <w:rPr>
          <w:bCs/>
          <w:sz w:val="28"/>
          <w:szCs w:val="28"/>
        </w:rPr>
      </w:pPr>
      <w:r>
        <w:rPr>
          <w:bCs/>
          <w:sz w:val="28"/>
          <w:szCs w:val="28"/>
        </w:rPr>
        <w:t>Современные виды торговли</w:t>
      </w:r>
    </w:p>
    <w:p w:rsidR="00BE4CE4" w:rsidRDefault="003B784B">
      <w:pPr>
        <w:pStyle w:val="af1"/>
        <w:numPr>
          <w:ilvl w:val="1"/>
          <w:numId w:val="7"/>
        </w:numPr>
        <w:tabs>
          <w:tab w:val="left" w:pos="837"/>
        </w:tabs>
        <w:spacing w:line="23" w:lineRule="atLeast"/>
        <w:ind w:left="0" w:firstLine="0"/>
        <w:jc w:val="both"/>
        <w:rPr>
          <w:bCs/>
          <w:sz w:val="28"/>
          <w:szCs w:val="28"/>
        </w:rPr>
      </w:pPr>
      <w:r>
        <w:rPr>
          <w:bCs/>
          <w:sz w:val="28"/>
          <w:szCs w:val="28"/>
        </w:rPr>
        <w:t>Законные способы расторжения сделки</w:t>
      </w:r>
    </w:p>
    <w:p w:rsidR="00BE4CE4" w:rsidRDefault="003B784B">
      <w:pPr>
        <w:pStyle w:val="af1"/>
        <w:numPr>
          <w:ilvl w:val="1"/>
          <w:numId w:val="7"/>
        </w:numPr>
        <w:tabs>
          <w:tab w:val="left" w:pos="837"/>
        </w:tabs>
        <w:spacing w:line="23" w:lineRule="atLeast"/>
        <w:ind w:left="0" w:firstLine="0"/>
        <w:jc w:val="both"/>
        <w:rPr>
          <w:bCs/>
          <w:sz w:val="28"/>
          <w:szCs w:val="28"/>
        </w:rPr>
      </w:pPr>
      <w:r>
        <w:rPr>
          <w:bCs/>
          <w:sz w:val="28"/>
          <w:szCs w:val="28"/>
        </w:rPr>
        <w:t>Современная банковская система</w:t>
      </w:r>
    </w:p>
    <w:p w:rsidR="00BE4CE4" w:rsidRDefault="003B784B">
      <w:pPr>
        <w:pStyle w:val="ae"/>
        <w:spacing w:after="0" w:line="23" w:lineRule="atLeast"/>
        <w:ind w:firstLine="709"/>
        <w:jc w:val="both"/>
        <w:rPr>
          <w:sz w:val="28"/>
          <w:szCs w:val="28"/>
        </w:rPr>
      </w:pPr>
      <w:r>
        <w:rPr>
          <w:sz w:val="28"/>
          <w:szCs w:val="28"/>
        </w:rPr>
        <w:t>Выступление на практических занятиях может проводиться с использованием форм устного опроса, обсуждения докладов, эссе, выполненных индивидуальных заданий и проблемных вопросов. Также на практических занятиях рассматриваются оригинальные тексты на арабском языке в области исламского права.</w:t>
      </w:r>
    </w:p>
    <w:p w:rsidR="00BE4CE4" w:rsidRDefault="003B784B">
      <w:pPr>
        <w:spacing w:line="23" w:lineRule="atLeast"/>
        <w:ind w:firstLine="540"/>
        <w:jc w:val="both"/>
        <w:rPr>
          <w:color w:val="000000"/>
          <w:sz w:val="28"/>
          <w:szCs w:val="28"/>
          <w:lang w:val="tt-RU"/>
        </w:rPr>
      </w:pPr>
      <w:r>
        <w:rPr>
          <w:color w:val="000000"/>
          <w:sz w:val="28"/>
          <w:szCs w:val="28"/>
          <w:lang w:val="tt-RU"/>
        </w:rPr>
        <w:t xml:space="preserve">Самостоятельная работа по дисциплине включает в себя следующее: </w:t>
      </w:r>
    </w:p>
    <w:p w:rsidR="00BE4CE4" w:rsidRDefault="003B784B">
      <w:pPr>
        <w:pStyle w:val="ae"/>
        <w:spacing w:after="0" w:line="23" w:lineRule="atLeast"/>
        <w:ind w:firstLine="709"/>
        <w:jc w:val="both"/>
        <w:rPr>
          <w:color w:val="000000"/>
          <w:sz w:val="28"/>
          <w:szCs w:val="28"/>
        </w:rPr>
      </w:pPr>
      <w:r>
        <w:rPr>
          <w:color w:val="000000"/>
          <w:sz w:val="28"/>
          <w:szCs w:val="28"/>
        </w:rPr>
        <w:t>- повторение пройденных тем;</w:t>
      </w:r>
    </w:p>
    <w:p w:rsidR="00BE4CE4" w:rsidRDefault="003B784B">
      <w:pPr>
        <w:pStyle w:val="ae"/>
        <w:spacing w:after="0" w:line="23" w:lineRule="atLeast"/>
        <w:ind w:firstLine="709"/>
        <w:jc w:val="both"/>
        <w:rPr>
          <w:color w:val="000000"/>
          <w:sz w:val="28"/>
          <w:szCs w:val="28"/>
        </w:rPr>
      </w:pPr>
      <w:r>
        <w:rPr>
          <w:color w:val="000000"/>
          <w:sz w:val="28"/>
          <w:szCs w:val="28"/>
        </w:rPr>
        <w:t xml:space="preserve">- </w:t>
      </w:r>
      <w:r>
        <w:rPr>
          <w:sz w:val="28"/>
          <w:szCs w:val="28"/>
        </w:rPr>
        <w:t>работа с научной литературой;</w:t>
      </w:r>
    </w:p>
    <w:p w:rsidR="00BE4CE4" w:rsidRDefault="003B784B">
      <w:pPr>
        <w:pStyle w:val="ae"/>
        <w:spacing w:after="0" w:line="23" w:lineRule="atLeast"/>
        <w:ind w:firstLine="709"/>
        <w:jc w:val="both"/>
        <w:rPr>
          <w:color w:val="000000"/>
          <w:sz w:val="28"/>
          <w:szCs w:val="28"/>
        </w:rPr>
      </w:pPr>
      <w:r>
        <w:rPr>
          <w:color w:val="000000"/>
          <w:sz w:val="28"/>
          <w:szCs w:val="28"/>
        </w:rPr>
        <w:t>- подготовка к практическим занятиям;</w:t>
      </w:r>
    </w:p>
    <w:p w:rsidR="00BE4CE4" w:rsidRDefault="003B784B">
      <w:pPr>
        <w:pStyle w:val="ae"/>
        <w:spacing w:after="0" w:line="23" w:lineRule="atLeast"/>
        <w:ind w:firstLine="709"/>
        <w:jc w:val="both"/>
        <w:rPr>
          <w:color w:val="000000"/>
          <w:sz w:val="28"/>
          <w:szCs w:val="28"/>
        </w:rPr>
      </w:pPr>
      <w:r>
        <w:rPr>
          <w:color w:val="000000"/>
          <w:sz w:val="28"/>
          <w:szCs w:val="28"/>
        </w:rPr>
        <w:t>- подготовка презентаций;</w:t>
      </w:r>
    </w:p>
    <w:p w:rsidR="00BE4CE4" w:rsidRDefault="003B784B">
      <w:pPr>
        <w:pStyle w:val="ae"/>
        <w:spacing w:after="0" w:line="23" w:lineRule="atLeast"/>
        <w:ind w:firstLine="709"/>
        <w:jc w:val="both"/>
        <w:rPr>
          <w:sz w:val="28"/>
          <w:szCs w:val="28"/>
        </w:rPr>
      </w:pPr>
      <w:r>
        <w:rPr>
          <w:color w:val="000000"/>
          <w:sz w:val="28"/>
          <w:szCs w:val="28"/>
        </w:rPr>
        <w:t>- подготовка докладов и сообщений, написание рефератов.</w:t>
      </w:r>
    </w:p>
    <w:p w:rsidR="00BE4CE4" w:rsidRDefault="00BE4CE4">
      <w:pPr>
        <w:pStyle w:val="ae"/>
        <w:spacing w:after="0" w:line="23" w:lineRule="atLeast"/>
        <w:ind w:firstLine="709"/>
        <w:jc w:val="both"/>
        <w:rPr>
          <w:color w:val="000000"/>
          <w:sz w:val="28"/>
          <w:szCs w:val="28"/>
        </w:rPr>
      </w:pPr>
    </w:p>
    <w:p w:rsidR="00BE4CE4" w:rsidRDefault="003B784B">
      <w:pPr>
        <w:spacing w:line="23" w:lineRule="atLeast"/>
        <w:jc w:val="both"/>
        <w:rPr>
          <w:b/>
          <w:sz w:val="28"/>
          <w:szCs w:val="28"/>
        </w:rPr>
      </w:pPr>
      <w:r>
        <w:rPr>
          <w:b/>
          <w:sz w:val="28"/>
          <w:szCs w:val="28"/>
        </w:rPr>
        <w:t>4. Учебно-методическое обеспечение дисциплины</w:t>
      </w:r>
    </w:p>
    <w:p w:rsidR="00BE4CE4" w:rsidRDefault="003B784B">
      <w:pPr>
        <w:spacing w:line="23" w:lineRule="atLeast"/>
        <w:jc w:val="both"/>
        <w:rPr>
          <w:b/>
          <w:sz w:val="28"/>
          <w:szCs w:val="28"/>
        </w:rPr>
      </w:pPr>
      <w:r>
        <w:rPr>
          <w:b/>
          <w:sz w:val="28"/>
          <w:szCs w:val="28"/>
        </w:rPr>
        <w:t>4.1. Основная литература</w:t>
      </w:r>
      <w:r>
        <w:rPr>
          <w:rStyle w:val="a7"/>
          <w:b/>
          <w:sz w:val="28"/>
          <w:szCs w:val="28"/>
        </w:rPr>
        <w:footnoteReference w:id="3"/>
      </w:r>
      <w:r>
        <w:rPr>
          <w:b/>
          <w:sz w:val="28"/>
          <w:szCs w:val="28"/>
        </w:rPr>
        <w:t>:</w:t>
      </w:r>
    </w:p>
    <w:p w:rsidR="00BE4CE4" w:rsidRPr="00914D93" w:rsidRDefault="003B784B">
      <w:pPr>
        <w:spacing w:line="23" w:lineRule="atLeast"/>
        <w:jc w:val="both"/>
        <w:rPr>
          <w:b/>
          <w:sz w:val="28"/>
          <w:szCs w:val="28"/>
        </w:rPr>
      </w:pPr>
      <w:r>
        <w:rPr>
          <w:rFonts w:hint="cs"/>
          <w:b/>
          <w:sz w:val="28"/>
          <w:szCs w:val="28"/>
          <w:rtl/>
        </w:rPr>
        <w:t>نور</w:t>
      </w:r>
      <w:r>
        <w:rPr>
          <w:rFonts w:hint="cs"/>
          <w:b/>
          <w:sz w:val="28"/>
          <w:szCs w:val="28"/>
          <w:rtl/>
          <w:lang w:val="en-US"/>
        </w:rPr>
        <w:t xml:space="preserve"> الايضاح</w:t>
      </w:r>
    </w:p>
    <w:p w:rsidR="00BE4CE4" w:rsidRDefault="003B784B">
      <w:pPr>
        <w:spacing w:line="23" w:lineRule="atLeast"/>
        <w:ind w:left="-426" w:firstLine="426"/>
        <w:jc w:val="both"/>
        <w:rPr>
          <w:b/>
          <w:sz w:val="28"/>
          <w:szCs w:val="28"/>
        </w:rPr>
      </w:pPr>
      <w:r>
        <w:rPr>
          <w:b/>
          <w:sz w:val="28"/>
          <w:szCs w:val="28"/>
        </w:rPr>
        <w:t>4.2. Дополнительная литература</w:t>
      </w:r>
      <w:r>
        <w:rPr>
          <w:rStyle w:val="a7"/>
          <w:b/>
          <w:sz w:val="28"/>
          <w:szCs w:val="28"/>
        </w:rPr>
        <w:footnoteReference w:id="4"/>
      </w:r>
      <w:r>
        <w:rPr>
          <w:b/>
          <w:sz w:val="28"/>
          <w:szCs w:val="28"/>
        </w:rPr>
        <w:t>:</w:t>
      </w:r>
    </w:p>
    <w:p w:rsidR="00BE4CE4" w:rsidRDefault="003B784B">
      <w:pPr>
        <w:spacing w:line="23" w:lineRule="atLeast"/>
        <w:ind w:left="-426" w:firstLine="426"/>
        <w:jc w:val="both"/>
        <w:rPr>
          <w:bCs/>
          <w:sz w:val="28"/>
          <w:szCs w:val="28"/>
        </w:rPr>
      </w:pPr>
      <w:proofErr w:type="spellStart"/>
      <w:r>
        <w:rPr>
          <w:bCs/>
          <w:sz w:val="28"/>
          <w:szCs w:val="28"/>
        </w:rPr>
        <w:t>Нур</w:t>
      </w:r>
      <w:proofErr w:type="spellEnd"/>
      <w:r>
        <w:rPr>
          <w:bCs/>
          <w:sz w:val="28"/>
          <w:szCs w:val="28"/>
        </w:rPr>
        <w:t xml:space="preserve"> </w:t>
      </w:r>
      <w:proofErr w:type="spellStart"/>
      <w:proofErr w:type="gramStart"/>
      <w:r>
        <w:rPr>
          <w:bCs/>
          <w:sz w:val="28"/>
          <w:szCs w:val="28"/>
        </w:rPr>
        <w:t>аль-идах</w:t>
      </w:r>
      <w:proofErr w:type="spellEnd"/>
      <w:proofErr w:type="gramEnd"/>
      <w:r w:rsidRPr="00914D93">
        <w:rPr>
          <w:bCs/>
          <w:sz w:val="28"/>
          <w:szCs w:val="28"/>
        </w:rPr>
        <w:t xml:space="preserve">: </w:t>
      </w:r>
      <w:r>
        <w:rPr>
          <w:bCs/>
          <w:sz w:val="28"/>
          <w:szCs w:val="28"/>
        </w:rPr>
        <w:t xml:space="preserve">Издательство </w:t>
      </w:r>
      <w:proofErr w:type="spellStart"/>
      <w:r>
        <w:rPr>
          <w:bCs/>
          <w:sz w:val="28"/>
          <w:szCs w:val="28"/>
        </w:rPr>
        <w:t>Хузур</w:t>
      </w:r>
      <w:proofErr w:type="spellEnd"/>
      <w:r>
        <w:rPr>
          <w:bCs/>
          <w:sz w:val="28"/>
          <w:szCs w:val="28"/>
        </w:rPr>
        <w:t>, Казань-2015</w:t>
      </w:r>
    </w:p>
    <w:p w:rsidR="00BE4CE4" w:rsidRDefault="003B784B">
      <w:pPr>
        <w:spacing w:line="23" w:lineRule="atLeast"/>
        <w:ind w:left="-426" w:firstLine="426"/>
        <w:jc w:val="both"/>
        <w:rPr>
          <w:rFonts w:eastAsia="Calibri"/>
          <w:sz w:val="28"/>
          <w:szCs w:val="28"/>
          <w:lang w:eastAsia="en-US"/>
        </w:rPr>
      </w:pPr>
      <w:r>
        <w:rPr>
          <w:b/>
          <w:sz w:val="28"/>
          <w:szCs w:val="28"/>
        </w:rPr>
        <w:t>4.3. Материально-техническое обеспечение дисциплины</w:t>
      </w:r>
      <w:r>
        <w:rPr>
          <w:rStyle w:val="a7"/>
          <w:b/>
          <w:sz w:val="28"/>
          <w:szCs w:val="28"/>
        </w:rPr>
        <w:footnoteReference w:id="5"/>
      </w:r>
    </w:p>
    <w:p w:rsidR="00BE4CE4" w:rsidRDefault="003B784B">
      <w:pPr>
        <w:spacing w:line="23" w:lineRule="atLeast"/>
        <w:ind w:left="-426" w:firstLine="426"/>
        <w:jc w:val="both"/>
        <w:rPr>
          <w:rFonts w:eastAsia="Calibri"/>
          <w:bCs/>
          <w:sz w:val="28"/>
          <w:szCs w:val="28"/>
          <w:lang w:eastAsia="en-US"/>
        </w:rPr>
      </w:pPr>
      <w:r>
        <w:rPr>
          <w:rFonts w:eastAsia="Calibri"/>
          <w:bCs/>
          <w:sz w:val="28"/>
          <w:szCs w:val="28"/>
          <w:lang w:eastAsia="en-US"/>
        </w:rPr>
        <w:t>Доска, маркер</w:t>
      </w:r>
    </w:p>
    <w:p w:rsidR="00BE4CE4" w:rsidRDefault="003B784B">
      <w:pPr>
        <w:spacing w:line="23" w:lineRule="atLeast"/>
        <w:ind w:left="-426" w:firstLine="426"/>
        <w:jc w:val="both"/>
        <w:rPr>
          <w:rFonts w:eastAsia="Calibri"/>
          <w:b/>
          <w:sz w:val="28"/>
          <w:szCs w:val="28"/>
          <w:u w:val="single"/>
          <w:lang w:eastAsia="en-US"/>
        </w:rPr>
      </w:pPr>
      <w:r>
        <w:rPr>
          <w:rFonts w:eastAsia="Calibri"/>
          <w:b/>
          <w:sz w:val="28"/>
          <w:szCs w:val="28"/>
          <w:lang w:eastAsia="en-US"/>
        </w:rPr>
        <w:t>5. Типовые контрольные задания или иные материалы, необходимые для оценки формирования компетенций.</w:t>
      </w:r>
    </w:p>
    <w:p w:rsidR="00BE4CE4" w:rsidRDefault="003B784B">
      <w:pPr>
        <w:spacing w:line="23" w:lineRule="atLeast"/>
        <w:ind w:left="-426" w:firstLine="426"/>
        <w:jc w:val="both"/>
        <w:rPr>
          <w:rFonts w:eastAsia="Calibri"/>
          <w:b/>
          <w:sz w:val="28"/>
          <w:szCs w:val="28"/>
          <w:lang w:eastAsia="en-US"/>
        </w:rPr>
      </w:pPr>
      <w:r>
        <w:rPr>
          <w:rFonts w:eastAsia="Calibri"/>
          <w:b/>
          <w:sz w:val="28"/>
          <w:szCs w:val="28"/>
          <w:lang w:eastAsia="en-US"/>
        </w:rPr>
        <w:t>5.1. Примерные вопросы текущего контроля</w:t>
      </w:r>
    </w:p>
    <w:p w:rsidR="00BE4CE4" w:rsidRDefault="003B784B">
      <w:pPr>
        <w:pStyle w:val="af1"/>
        <w:numPr>
          <w:ilvl w:val="0"/>
          <w:numId w:val="8"/>
        </w:numPr>
        <w:spacing w:line="23" w:lineRule="atLeast"/>
        <w:jc w:val="both"/>
        <w:rPr>
          <w:sz w:val="28"/>
          <w:szCs w:val="28"/>
        </w:rPr>
      </w:pPr>
      <w:r>
        <w:rPr>
          <w:sz w:val="28"/>
          <w:szCs w:val="28"/>
        </w:rPr>
        <w:t>Понятие обязательности договора купли-продажи.</w:t>
      </w:r>
    </w:p>
    <w:p w:rsidR="00BE4CE4" w:rsidRDefault="003B784B">
      <w:pPr>
        <w:pStyle w:val="af1"/>
        <w:numPr>
          <w:ilvl w:val="0"/>
          <w:numId w:val="8"/>
        </w:numPr>
        <w:spacing w:line="23" w:lineRule="atLeast"/>
        <w:jc w:val="both"/>
        <w:rPr>
          <w:sz w:val="28"/>
          <w:szCs w:val="28"/>
        </w:rPr>
      </w:pPr>
      <w:r>
        <w:rPr>
          <w:sz w:val="28"/>
          <w:szCs w:val="28"/>
        </w:rPr>
        <w:t>Условия заключения договора купли-продажи.</w:t>
      </w:r>
    </w:p>
    <w:p w:rsidR="00BE4CE4" w:rsidRDefault="003B784B">
      <w:pPr>
        <w:pStyle w:val="af1"/>
        <w:numPr>
          <w:ilvl w:val="0"/>
          <w:numId w:val="8"/>
        </w:numPr>
        <w:spacing w:line="23" w:lineRule="atLeast"/>
        <w:jc w:val="both"/>
        <w:rPr>
          <w:sz w:val="28"/>
          <w:szCs w:val="28"/>
        </w:rPr>
      </w:pPr>
      <w:r>
        <w:rPr>
          <w:sz w:val="28"/>
          <w:szCs w:val="28"/>
        </w:rPr>
        <w:t>Условия правильности договора купли-продажи.</w:t>
      </w:r>
    </w:p>
    <w:p w:rsidR="00BE4CE4" w:rsidRDefault="003B784B">
      <w:pPr>
        <w:pStyle w:val="af1"/>
        <w:numPr>
          <w:ilvl w:val="0"/>
          <w:numId w:val="8"/>
        </w:numPr>
        <w:spacing w:line="23" w:lineRule="atLeast"/>
        <w:jc w:val="both"/>
        <w:rPr>
          <w:sz w:val="28"/>
          <w:szCs w:val="28"/>
        </w:rPr>
      </w:pPr>
      <w:r>
        <w:rPr>
          <w:sz w:val="28"/>
          <w:szCs w:val="28"/>
        </w:rPr>
        <w:t>Условия реализации договора купли-продажи.</w:t>
      </w:r>
    </w:p>
    <w:p w:rsidR="00BE4CE4" w:rsidRDefault="003B784B">
      <w:pPr>
        <w:pStyle w:val="af1"/>
        <w:numPr>
          <w:ilvl w:val="0"/>
          <w:numId w:val="8"/>
        </w:numPr>
        <w:spacing w:line="23" w:lineRule="atLeast"/>
        <w:jc w:val="both"/>
        <w:rPr>
          <w:sz w:val="28"/>
          <w:szCs w:val="28"/>
        </w:rPr>
      </w:pPr>
      <w:r>
        <w:rPr>
          <w:sz w:val="28"/>
          <w:szCs w:val="28"/>
        </w:rPr>
        <w:t>Право выбора на расторжение контракта купли-продажи и его виды.</w:t>
      </w:r>
    </w:p>
    <w:p w:rsidR="00BE4CE4" w:rsidRDefault="003B784B">
      <w:pPr>
        <w:pStyle w:val="af1"/>
        <w:numPr>
          <w:ilvl w:val="0"/>
          <w:numId w:val="8"/>
        </w:numPr>
        <w:spacing w:line="23" w:lineRule="atLeast"/>
        <w:jc w:val="both"/>
        <w:rPr>
          <w:sz w:val="28"/>
          <w:szCs w:val="28"/>
        </w:rPr>
      </w:pPr>
      <w:r>
        <w:rPr>
          <w:sz w:val="28"/>
          <w:szCs w:val="28"/>
        </w:rPr>
        <w:t xml:space="preserve">Правовые нормы в отношении </w:t>
      </w:r>
      <w:proofErr w:type="spellStart"/>
      <w:r>
        <w:rPr>
          <w:sz w:val="28"/>
          <w:szCs w:val="28"/>
        </w:rPr>
        <w:t>шуф’а</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Сущность и виды ростовщического процента.</w:t>
      </w:r>
    </w:p>
    <w:p w:rsidR="00BE4CE4" w:rsidRDefault="003B784B">
      <w:pPr>
        <w:pStyle w:val="af1"/>
        <w:numPr>
          <w:ilvl w:val="0"/>
          <w:numId w:val="8"/>
        </w:numPr>
        <w:spacing w:line="23" w:lineRule="atLeast"/>
        <w:jc w:val="both"/>
        <w:rPr>
          <w:sz w:val="28"/>
          <w:szCs w:val="28"/>
        </w:rPr>
      </w:pPr>
      <w:r>
        <w:rPr>
          <w:sz w:val="28"/>
          <w:szCs w:val="28"/>
        </w:rPr>
        <w:t>Механизмы негативного воздействия ростовщического процента</w:t>
      </w:r>
    </w:p>
    <w:p w:rsidR="00BE4CE4" w:rsidRDefault="003B784B">
      <w:pPr>
        <w:pStyle w:val="af1"/>
        <w:numPr>
          <w:ilvl w:val="0"/>
          <w:numId w:val="8"/>
        </w:numPr>
        <w:spacing w:line="23" w:lineRule="atLeast"/>
        <w:jc w:val="both"/>
        <w:rPr>
          <w:sz w:val="28"/>
          <w:szCs w:val="28"/>
        </w:rPr>
      </w:pPr>
      <w:r>
        <w:rPr>
          <w:sz w:val="28"/>
          <w:szCs w:val="28"/>
        </w:rPr>
        <w:t>на экономику.</w:t>
      </w:r>
    </w:p>
    <w:p w:rsidR="00BE4CE4" w:rsidRDefault="003B784B">
      <w:pPr>
        <w:pStyle w:val="af1"/>
        <w:numPr>
          <w:ilvl w:val="0"/>
          <w:numId w:val="8"/>
        </w:numPr>
        <w:spacing w:line="23" w:lineRule="atLeast"/>
        <w:jc w:val="both"/>
        <w:rPr>
          <w:sz w:val="28"/>
          <w:szCs w:val="28"/>
        </w:rPr>
      </w:pPr>
      <w:r>
        <w:rPr>
          <w:sz w:val="28"/>
          <w:szCs w:val="28"/>
        </w:rPr>
        <w:t>Расторжение арендного договора.</w:t>
      </w:r>
    </w:p>
    <w:p w:rsidR="00BE4CE4" w:rsidRDefault="003B784B">
      <w:pPr>
        <w:pStyle w:val="af1"/>
        <w:numPr>
          <w:ilvl w:val="0"/>
          <w:numId w:val="8"/>
        </w:numPr>
        <w:spacing w:line="23" w:lineRule="atLeast"/>
        <w:jc w:val="both"/>
        <w:rPr>
          <w:sz w:val="28"/>
          <w:szCs w:val="28"/>
        </w:rPr>
      </w:pPr>
      <w:r>
        <w:rPr>
          <w:sz w:val="28"/>
          <w:szCs w:val="28"/>
        </w:rPr>
        <w:t xml:space="preserve">Правовые нормы в отношении </w:t>
      </w:r>
      <w:proofErr w:type="spellStart"/>
      <w:r>
        <w:rPr>
          <w:sz w:val="28"/>
          <w:szCs w:val="28"/>
        </w:rPr>
        <w:t>кяфаля</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 xml:space="preserve">Правовые нормы в отношении </w:t>
      </w:r>
      <w:proofErr w:type="spellStart"/>
      <w:r>
        <w:rPr>
          <w:sz w:val="28"/>
          <w:szCs w:val="28"/>
        </w:rPr>
        <w:t>рахн</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 xml:space="preserve">Условия заключения и правильности контракта </w:t>
      </w:r>
      <w:proofErr w:type="spellStart"/>
      <w:r>
        <w:rPr>
          <w:sz w:val="28"/>
          <w:szCs w:val="28"/>
        </w:rPr>
        <w:t>иджара</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 xml:space="preserve">Чем отличается </w:t>
      </w:r>
      <w:proofErr w:type="spellStart"/>
      <w:r>
        <w:rPr>
          <w:sz w:val="28"/>
          <w:szCs w:val="28"/>
        </w:rPr>
        <w:t>мурабаха</w:t>
      </w:r>
      <w:proofErr w:type="spellEnd"/>
      <w:r>
        <w:rPr>
          <w:sz w:val="28"/>
          <w:szCs w:val="28"/>
        </w:rPr>
        <w:t xml:space="preserve"> от простой продажи?</w:t>
      </w:r>
    </w:p>
    <w:p w:rsidR="00BE4CE4" w:rsidRDefault="003B784B">
      <w:pPr>
        <w:pStyle w:val="af1"/>
        <w:numPr>
          <w:ilvl w:val="0"/>
          <w:numId w:val="8"/>
        </w:numPr>
        <w:spacing w:line="23" w:lineRule="atLeast"/>
        <w:jc w:val="both"/>
        <w:rPr>
          <w:sz w:val="28"/>
          <w:szCs w:val="28"/>
        </w:rPr>
      </w:pPr>
      <w:r>
        <w:rPr>
          <w:sz w:val="28"/>
          <w:szCs w:val="28"/>
        </w:rPr>
        <w:t>Назовите столпы (</w:t>
      </w:r>
      <w:proofErr w:type="spellStart"/>
      <w:r>
        <w:rPr>
          <w:sz w:val="28"/>
          <w:szCs w:val="28"/>
        </w:rPr>
        <w:t>рукны</w:t>
      </w:r>
      <w:proofErr w:type="spellEnd"/>
      <w:r>
        <w:rPr>
          <w:sz w:val="28"/>
          <w:szCs w:val="28"/>
        </w:rPr>
        <w:t>) торговли, учитывая мнения ученых, и причины разногласия в этом вопросе.</w:t>
      </w:r>
    </w:p>
    <w:p w:rsidR="00BE4CE4" w:rsidRDefault="003B784B">
      <w:pPr>
        <w:pStyle w:val="af1"/>
        <w:numPr>
          <w:ilvl w:val="0"/>
          <w:numId w:val="8"/>
        </w:numPr>
        <w:spacing w:line="23" w:lineRule="atLeast"/>
        <w:jc w:val="both"/>
        <w:rPr>
          <w:sz w:val="28"/>
          <w:szCs w:val="28"/>
        </w:rPr>
      </w:pPr>
      <w:r>
        <w:rPr>
          <w:sz w:val="28"/>
          <w:szCs w:val="28"/>
        </w:rPr>
        <w:t>Что такое право выбора по причине брака (</w:t>
      </w:r>
      <w:proofErr w:type="spellStart"/>
      <w:r>
        <w:rPr>
          <w:sz w:val="28"/>
          <w:szCs w:val="28"/>
        </w:rPr>
        <w:t>Хияру</w:t>
      </w:r>
      <w:proofErr w:type="spellEnd"/>
      <w:r>
        <w:rPr>
          <w:sz w:val="28"/>
          <w:szCs w:val="28"/>
        </w:rPr>
        <w:t xml:space="preserve"> </w:t>
      </w:r>
      <w:proofErr w:type="spellStart"/>
      <w:r>
        <w:rPr>
          <w:sz w:val="28"/>
          <w:szCs w:val="28"/>
        </w:rPr>
        <w:t>ал</w:t>
      </w:r>
      <w:proofErr w:type="gramStart"/>
      <w:r>
        <w:rPr>
          <w:sz w:val="28"/>
          <w:szCs w:val="28"/>
        </w:rPr>
        <w:t>ь-</w:t>
      </w:r>
      <w:proofErr w:type="gramEnd"/>
      <w:r>
        <w:rPr>
          <w:sz w:val="28"/>
          <w:szCs w:val="28"/>
        </w:rPr>
        <w:t>‘Айб</w:t>
      </w:r>
      <w:proofErr w:type="spellEnd"/>
      <w:r>
        <w:rPr>
          <w:sz w:val="28"/>
          <w:szCs w:val="28"/>
        </w:rPr>
        <w:t>)? Доказательство его законности (</w:t>
      </w:r>
      <w:proofErr w:type="spellStart"/>
      <w:r>
        <w:rPr>
          <w:sz w:val="28"/>
          <w:szCs w:val="28"/>
        </w:rPr>
        <w:t>далил</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Можно ли заключать торговый договор при помощи: письма, знаков (</w:t>
      </w:r>
      <w:proofErr w:type="spellStart"/>
      <w:r>
        <w:rPr>
          <w:sz w:val="28"/>
          <w:szCs w:val="28"/>
        </w:rPr>
        <w:t>ишара</w:t>
      </w:r>
      <w:proofErr w:type="spellEnd"/>
      <w:r>
        <w:rPr>
          <w:sz w:val="28"/>
          <w:szCs w:val="28"/>
        </w:rPr>
        <w:t>), действий? (отвечая на этот вопрос, учитывайте мнения богословов)</w:t>
      </w:r>
    </w:p>
    <w:p w:rsidR="00BE4CE4" w:rsidRDefault="003B784B">
      <w:pPr>
        <w:pStyle w:val="af1"/>
        <w:numPr>
          <w:ilvl w:val="0"/>
          <w:numId w:val="8"/>
        </w:numPr>
        <w:spacing w:line="23" w:lineRule="atLeast"/>
        <w:jc w:val="both"/>
        <w:rPr>
          <w:sz w:val="28"/>
          <w:szCs w:val="28"/>
        </w:rPr>
      </w:pPr>
      <w:r>
        <w:rPr>
          <w:sz w:val="28"/>
          <w:szCs w:val="28"/>
        </w:rPr>
        <w:t>Как влияет на сделку (договор) уничтожение товара до его передачи покупателю?</w:t>
      </w:r>
    </w:p>
    <w:p w:rsidR="00BE4CE4" w:rsidRDefault="003B784B">
      <w:pPr>
        <w:pStyle w:val="af1"/>
        <w:numPr>
          <w:ilvl w:val="0"/>
          <w:numId w:val="8"/>
        </w:numPr>
        <w:spacing w:line="23" w:lineRule="atLeast"/>
        <w:jc w:val="both"/>
        <w:rPr>
          <w:sz w:val="28"/>
          <w:szCs w:val="28"/>
        </w:rPr>
      </w:pPr>
      <w:r>
        <w:rPr>
          <w:sz w:val="28"/>
          <w:szCs w:val="28"/>
        </w:rPr>
        <w:t>Назовите  условия, связанные с предложением на сделку (договор) и согласием на нее (</w:t>
      </w:r>
      <w:proofErr w:type="spellStart"/>
      <w:r>
        <w:rPr>
          <w:sz w:val="28"/>
          <w:szCs w:val="28"/>
        </w:rPr>
        <w:t>иджааб</w:t>
      </w:r>
      <w:proofErr w:type="spellEnd"/>
      <w:r>
        <w:rPr>
          <w:sz w:val="28"/>
          <w:szCs w:val="28"/>
        </w:rPr>
        <w:t xml:space="preserve"> и </w:t>
      </w:r>
      <w:proofErr w:type="spellStart"/>
      <w:r>
        <w:rPr>
          <w:sz w:val="28"/>
          <w:szCs w:val="28"/>
        </w:rPr>
        <w:t>кубуль</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Что аннулирует  обусловленное право выбора (</w:t>
      </w:r>
      <w:proofErr w:type="spellStart"/>
      <w:r>
        <w:rPr>
          <w:sz w:val="28"/>
          <w:szCs w:val="28"/>
        </w:rPr>
        <w:t>Хияру</w:t>
      </w:r>
      <w:proofErr w:type="spellEnd"/>
      <w:r>
        <w:rPr>
          <w:sz w:val="28"/>
          <w:szCs w:val="28"/>
        </w:rPr>
        <w:t xml:space="preserve"> </w:t>
      </w:r>
      <w:proofErr w:type="spellStart"/>
      <w:r>
        <w:rPr>
          <w:sz w:val="28"/>
          <w:szCs w:val="28"/>
        </w:rPr>
        <w:t>аш-Шарт</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Назовите  условия связанные с людьми, заключающими договор (</w:t>
      </w:r>
      <w:proofErr w:type="spellStart"/>
      <w:r>
        <w:rPr>
          <w:sz w:val="28"/>
          <w:szCs w:val="28"/>
        </w:rPr>
        <w:t>акидани</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Перечислите условия, устанавливающие право использования выбора при осмотре товара.</w:t>
      </w:r>
    </w:p>
    <w:p w:rsidR="00BE4CE4" w:rsidRDefault="003B784B">
      <w:pPr>
        <w:pStyle w:val="af1"/>
        <w:numPr>
          <w:ilvl w:val="0"/>
          <w:numId w:val="8"/>
        </w:numPr>
        <w:spacing w:line="23" w:lineRule="atLeast"/>
        <w:jc w:val="both"/>
        <w:rPr>
          <w:sz w:val="28"/>
          <w:szCs w:val="28"/>
        </w:rPr>
      </w:pPr>
      <w:r>
        <w:rPr>
          <w:sz w:val="28"/>
          <w:szCs w:val="28"/>
        </w:rPr>
        <w:t>В каких случаях теряется право выбора при осмотре товара?</w:t>
      </w:r>
    </w:p>
    <w:p w:rsidR="00BE4CE4" w:rsidRDefault="003B784B">
      <w:pPr>
        <w:pStyle w:val="af1"/>
        <w:numPr>
          <w:ilvl w:val="0"/>
          <w:numId w:val="8"/>
        </w:numPr>
        <w:spacing w:line="23" w:lineRule="atLeast"/>
        <w:jc w:val="both"/>
        <w:rPr>
          <w:sz w:val="28"/>
          <w:szCs w:val="28"/>
        </w:rPr>
      </w:pPr>
      <w:r>
        <w:rPr>
          <w:sz w:val="28"/>
          <w:szCs w:val="28"/>
        </w:rPr>
        <w:t>Понятие обязательности договора купли-продажи.</w:t>
      </w:r>
    </w:p>
    <w:p w:rsidR="00BE4CE4" w:rsidRDefault="003B784B">
      <w:pPr>
        <w:pStyle w:val="af1"/>
        <w:numPr>
          <w:ilvl w:val="0"/>
          <w:numId w:val="8"/>
        </w:numPr>
        <w:spacing w:line="23" w:lineRule="atLeast"/>
        <w:jc w:val="both"/>
        <w:rPr>
          <w:sz w:val="28"/>
          <w:szCs w:val="28"/>
        </w:rPr>
      </w:pPr>
      <w:r>
        <w:rPr>
          <w:sz w:val="28"/>
          <w:szCs w:val="28"/>
        </w:rPr>
        <w:t>Выбор условия.</w:t>
      </w:r>
    </w:p>
    <w:p w:rsidR="00BE4CE4" w:rsidRDefault="003B784B">
      <w:pPr>
        <w:pStyle w:val="af1"/>
        <w:numPr>
          <w:ilvl w:val="0"/>
          <w:numId w:val="8"/>
        </w:numPr>
        <w:spacing w:line="23" w:lineRule="atLeast"/>
        <w:jc w:val="both"/>
        <w:rPr>
          <w:sz w:val="28"/>
          <w:szCs w:val="28"/>
        </w:rPr>
      </w:pPr>
      <w:r>
        <w:rPr>
          <w:sz w:val="28"/>
          <w:szCs w:val="28"/>
        </w:rPr>
        <w:t>Право выбора, связанное с наличием изъяна или брака в  товаре.</w:t>
      </w:r>
    </w:p>
    <w:p w:rsidR="00BE4CE4" w:rsidRDefault="003B784B">
      <w:pPr>
        <w:pStyle w:val="af1"/>
        <w:numPr>
          <w:ilvl w:val="0"/>
          <w:numId w:val="8"/>
        </w:numPr>
        <w:spacing w:line="23" w:lineRule="atLeast"/>
        <w:jc w:val="both"/>
        <w:rPr>
          <w:sz w:val="28"/>
          <w:szCs w:val="28"/>
        </w:rPr>
      </w:pPr>
      <w:r>
        <w:rPr>
          <w:sz w:val="28"/>
          <w:szCs w:val="28"/>
        </w:rPr>
        <w:t xml:space="preserve">Право выбора при осмотре товара.   </w:t>
      </w:r>
    </w:p>
    <w:p w:rsidR="00BE4CE4" w:rsidRDefault="003B784B">
      <w:pPr>
        <w:pStyle w:val="af1"/>
        <w:numPr>
          <w:ilvl w:val="0"/>
          <w:numId w:val="8"/>
        </w:numPr>
        <w:spacing w:line="23" w:lineRule="atLeast"/>
        <w:jc w:val="both"/>
        <w:rPr>
          <w:sz w:val="28"/>
          <w:szCs w:val="28"/>
        </w:rPr>
      </w:pPr>
      <w:r>
        <w:rPr>
          <w:sz w:val="28"/>
          <w:szCs w:val="28"/>
        </w:rPr>
        <w:t>Разрешенные и запрещенные виды предпринимательской деятельности в исламском праве.</w:t>
      </w:r>
    </w:p>
    <w:p w:rsidR="00BE4CE4" w:rsidRDefault="003B784B">
      <w:pPr>
        <w:pStyle w:val="af1"/>
        <w:numPr>
          <w:ilvl w:val="0"/>
          <w:numId w:val="8"/>
        </w:numPr>
        <w:spacing w:line="23" w:lineRule="atLeast"/>
        <w:jc w:val="both"/>
        <w:rPr>
          <w:sz w:val="28"/>
          <w:szCs w:val="28"/>
        </w:rPr>
      </w:pPr>
      <w:r>
        <w:rPr>
          <w:sz w:val="28"/>
          <w:szCs w:val="28"/>
        </w:rPr>
        <w:t xml:space="preserve">Механизм </w:t>
      </w:r>
      <w:proofErr w:type="spellStart"/>
      <w:r>
        <w:rPr>
          <w:sz w:val="28"/>
          <w:szCs w:val="28"/>
        </w:rPr>
        <w:t>мударабы</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 xml:space="preserve">Механизм </w:t>
      </w:r>
      <w:proofErr w:type="spellStart"/>
      <w:r>
        <w:rPr>
          <w:sz w:val="28"/>
          <w:szCs w:val="28"/>
        </w:rPr>
        <w:t>мушараки</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 xml:space="preserve">Механизм </w:t>
      </w:r>
      <w:proofErr w:type="spellStart"/>
      <w:r>
        <w:rPr>
          <w:sz w:val="28"/>
          <w:szCs w:val="28"/>
        </w:rPr>
        <w:t>мурабахи</w:t>
      </w:r>
      <w:proofErr w:type="spellEnd"/>
      <w:r>
        <w:rPr>
          <w:sz w:val="28"/>
          <w:szCs w:val="28"/>
        </w:rPr>
        <w:t>.</w:t>
      </w:r>
    </w:p>
    <w:p w:rsidR="00BE4CE4" w:rsidRDefault="003B784B">
      <w:pPr>
        <w:pStyle w:val="af1"/>
        <w:numPr>
          <w:ilvl w:val="0"/>
          <w:numId w:val="8"/>
        </w:numPr>
        <w:spacing w:line="23" w:lineRule="atLeast"/>
        <w:jc w:val="both"/>
        <w:rPr>
          <w:sz w:val="28"/>
          <w:szCs w:val="28"/>
        </w:rPr>
      </w:pPr>
      <w:r>
        <w:rPr>
          <w:sz w:val="28"/>
          <w:szCs w:val="28"/>
        </w:rPr>
        <w:t>Понятие вакфа и его виды.</w:t>
      </w:r>
    </w:p>
    <w:p w:rsidR="00BE4CE4" w:rsidRDefault="003B784B">
      <w:pPr>
        <w:numPr>
          <w:ilvl w:val="0"/>
          <w:numId w:val="8"/>
        </w:numPr>
        <w:spacing w:line="23" w:lineRule="atLeast"/>
        <w:jc w:val="both"/>
        <w:rPr>
          <w:sz w:val="28"/>
          <w:szCs w:val="28"/>
        </w:rPr>
      </w:pPr>
      <w:r>
        <w:rPr>
          <w:sz w:val="28"/>
          <w:szCs w:val="28"/>
        </w:rPr>
        <w:t xml:space="preserve">Дайте определение </w:t>
      </w:r>
      <w:proofErr w:type="spellStart"/>
      <w:r>
        <w:rPr>
          <w:sz w:val="28"/>
          <w:szCs w:val="28"/>
        </w:rPr>
        <w:t>хитбе</w:t>
      </w:r>
      <w:proofErr w:type="spellEnd"/>
      <w:r>
        <w:rPr>
          <w:sz w:val="28"/>
          <w:szCs w:val="28"/>
        </w:rPr>
        <w:t>.</w:t>
      </w:r>
    </w:p>
    <w:p w:rsidR="00BE4CE4" w:rsidRDefault="003B784B">
      <w:pPr>
        <w:numPr>
          <w:ilvl w:val="0"/>
          <w:numId w:val="8"/>
        </w:numPr>
        <w:spacing w:line="23" w:lineRule="atLeast"/>
        <w:jc w:val="both"/>
        <w:rPr>
          <w:sz w:val="28"/>
          <w:szCs w:val="28"/>
        </w:rPr>
      </w:pPr>
      <w:r>
        <w:rPr>
          <w:sz w:val="28"/>
          <w:szCs w:val="28"/>
        </w:rPr>
        <w:t>В каких случаях сватовство к уже сосватанной женщине допустимо?</w:t>
      </w:r>
    </w:p>
    <w:p w:rsidR="00BE4CE4" w:rsidRDefault="003B784B">
      <w:pPr>
        <w:numPr>
          <w:ilvl w:val="0"/>
          <w:numId w:val="8"/>
        </w:numPr>
        <w:spacing w:line="23" w:lineRule="atLeast"/>
        <w:jc w:val="both"/>
        <w:rPr>
          <w:sz w:val="28"/>
          <w:szCs w:val="28"/>
        </w:rPr>
      </w:pPr>
      <w:r>
        <w:rPr>
          <w:sz w:val="28"/>
          <w:szCs w:val="28"/>
        </w:rPr>
        <w:t>В каких случаях мужчина после расторжения помолвки имеет право вернуть сделанные им подарки?</w:t>
      </w:r>
    </w:p>
    <w:p w:rsidR="00BE4CE4" w:rsidRDefault="003B784B">
      <w:pPr>
        <w:numPr>
          <w:ilvl w:val="0"/>
          <w:numId w:val="8"/>
        </w:numPr>
        <w:spacing w:line="23" w:lineRule="atLeast"/>
        <w:jc w:val="both"/>
        <w:rPr>
          <w:sz w:val="28"/>
          <w:szCs w:val="28"/>
        </w:rPr>
      </w:pPr>
      <w:r>
        <w:rPr>
          <w:sz w:val="28"/>
          <w:szCs w:val="28"/>
        </w:rPr>
        <w:t xml:space="preserve">Перечислите женщин, с которыми ни при каких условиях нельзя заключать брак. </w:t>
      </w:r>
    </w:p>
    <w:p w:rsidR="00BE4CE4" w:rsidRDefault="003B784B">
      <w:pPr>
        <w:numPr>
          <w:ilvl w:val="0"/>
          <w:numId w:val="8"/>
        </w:numPr>
        <w:spacing w:line="23" w:lineRule="atLeast"/>
        <w:jc w:val="both"/>
        <w:rPr>
          <w:sz w:val="28"/>
          <w:szCs w:val="28"/>
        </w:rPr>
      </w:pPr>
      <w:r>
        <w:rPr>
          <w:sz w:val="28"/>
          <w:szCs w:val="28"/>
        </w:rPr>
        <w:t>С какой женщиной временно запрещено заключать брак?</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Назовите условия заключения акта бракосочетания</w:t>
      </w:r>
      <w:r>
        <w:rPr>
          <w:i/>
          <w:iCs/>
          <w:sz w:val="28"/>
          <w:szCs w:val="28"/>
        </w:rPr>
        <w:t xml:space="preserve"> (</w:t>
      </w:r>
      <w:proofErr w:type="spellStart"/>
      <w:r>
        <w:rPr>
          <w:i/>
          <w:iCs/>
          <w:sz w:val="28"/>
          <w:szCs w:val="28"/>
        </w:rPr>
        <w:t>шурут</w:t>
      </w:r>
      <w:proofErr w:type="spellEnd"/>
      <w:r>
        <w:rPr>
          <w:i/>
          <w:iCs/>
          <w:sz w:val="28"/>
          <w:szCs w:val="28"/>
        </w:rPr>
        <w:t xml:space="preserve"> </w:t>
      </w:r>
      <w:proofErr w:type="spellStart"/>
      <w:r>
        <w:rPr>
          <w:i/>
          <w:iCs/>
          <w:sz w:val="28"/>
          <w:szCs w:val="28"/>
        </w:rPr>
        <w:t>ин‘икад</w:t>
      </w:r>
      <w:proofErr w:type="spellEnd"/>
      <w:r>
        <w:rPr>
          <w:i/>
          <w:iCs/>
          <w:sz w:val="28"/>
          <w:szCs w:val="28"/>
        </w:rPr>
        <w:t>).</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Назовите</w:t>
      </w:r>
      <w:r>
        <w:rPr>
          <w:i/>
          <w:iCs/>
          <w:sz w:val="28"/>
          <w:szCs w:val="28"/>
        </w:rPr>
        <w:t xml:space="preserve"> </w:t>
      </w:r>
      <w:r>
        <w:rPr>
          <w:sz w:val="28"/>
          <w:szCs w:val="28"/>
        </w:rPr>
        <w:t>условия действительности акта бракосочетания (</w:t>
      </w:r>
      <w:proofErr w:type="spellStart"/>
      <w:r>
        <w:rPr>
          <w:i/>
          <w:iCs/>
          <w:sz w:val="28"/>
          <w:szCs w:val="28"/>
        </w:rPr>
        <w:t>шурут</w:t>
      </w:r>
      <w:proofErr w:type="spellEnd"/>
      <w:r>
        <w:rPr>
          <w:i/>
          <w:iCs/>
          <w:sz w:val="28"/>
          <w:szCs w:val="28"/>
        </w:rPr>
        <w:t xml:space="preserve"> </w:t>
      </w:r>
      <w:proofErr w:type="spellStart"/>
      <w:r>
        <w:rPr>
          <w:i/>
          <w:iCs/>
          <w:sz w:val="28"/>
          <w:szCs w:val="28"/>
        </w:rPr>
        <w:t>сихха</w:t>
      </w:r>
      <w:proofErr w:type="spellEnd"/>
      <w:r>
        <w:rPr>
          <w:sz w:val="28"/>
          <w:szCs w:val="28"/>
        </w:rPr>
        <w:t>).</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Назовите условия приведения в исполнение акта бракосочетания (</w:t>
      </w:r>
      <w:proofErr w:type="spellStart"/>
      <w:r>
        <w:rPr>
          <w:i/>
          <w:iCs/>
          <w:sz w:val="28"/>
          <w:szCs w:val="28"/>
        </w:rPr>
        <w:t>шурут</w:t>
      </w:r>
      <w:proofErr w:type="spellEnd"/>
      <w:r>
        <w:rPr>
          <w:i/>
          <w:iCs/>
          <w:sz w:val="28"/>
          <w:szCs w:val="28"/>
        </w:rPr>
        <w:t xml:space="preserve"> </w:t>
      </w:r>
      <w:proofErr w:type="spellStart"/>
      <w:r>
        <w:rPr>
          <w:i/>
          <w:iCs/>
          <w:sz w:val="28"/>
          <w:szCs w:val="28"/>
        </w:rPr>
        <w:t>нафаз</w:t>
      </w:r>
      <w:proofErr w:type="spellEnd"/>
      <w:r>
        <w:rPr>
          <w:sz w:val="28"/>
          <w:szCs w:val="28"/>
        </w:rPr>
        <w:t>).</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Назовите условия </w:t>
      </w:r>
      <w:proofErr w:type="spellStart"/>
      <w:r>
        <w:rPr>
          <w:sz w:val="28"/>
          <w:szCs w:val="28"/>
        </w:rPr>
        <w:t>безотзывности</w:t>
      </w:r>
      <w:proofErr w:type="spellEnd"/>
      <w:r>
        <w:rPr>
          <w:sz w:val="28"/>
          <w:szCs w:val="28"/>
        </w:rPr>
        <w:t xml:space="preserve"> акта бракосочетания (</w:t>
      </w:r>
      <w:proofErr w:type="spellStart"/>
      <w:r>
        <w:rPr>
          <w:i/>
          <w:iCs/>
          <w:sz w:val="28"/>
          <w:szCs w:val="28"/>
        </w:rPr>
        <w:t>шурут</w:t>
      </w:r>
      <w:proofErr w:type="spellEnd"/>
      <w:r>
        <w:rPr>
          <w:i/>
          <w:iCs/>
          <w:sz w:val="28"/>
          <w:szCs w:val="28"/>
        </w:rPr>
        <w:t xml:space="preserve"> </w:t>
      </w:r>
      <w:proofErr w:type="spellStart"/>
      <w:r>
        <w:rPr>
          <w:i/>
          <w:iCs/>
          <w:sz w:val="28"/>
          <w:szCs w:val="28"/>
        </w:rPr>
        <w:t>лузум</w:t>
      </w:r>
      <w:proofErr w:type="spellEnd"/>
      <w:r>
        <w:rPr>
          <w:sz w:val="28"/>
          <w:szCs w:val="28"/>
        </w:rPr>
        <w:t>).</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Кто является самым влиятельным среди опекунов для совершения акта бракосочетания?</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Дайте определение </w:t>
      </w:r>
      <w:proofErr w:type="spellStart"/>
      <w:r>
        <w:rPr>
          <w:sz w:val="28"/>
          <w:szCs w:val="28"/>
        </w:rPr>
        <w:t>нафаке</w:t>
      </w:r>
      <w:proofErr w:type="spellEnd"/>
      <w:r>
        <w:rPr>
          <w:sz w:val="28"/>
          <w:szCs w:val="28"/>
        </w:rPr>
        <w:t>.</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Дайте определение махру.</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Назовите общие обязанности супругов.</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Назовите права супруги.</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Назовите права супруга.</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 xml:space="preserve">Приведите в качестве доказательства на необходимость выплаты </w:t>
      </w:r>
      <w:r>
        <w:rPr>
          <w:i/>
          <w:iCs/>
          <w:color w:val="000000"/>
          <w:sz w:val="28"/>
          <w:szCs w:val="28"/>
        </w:rPr>
        <w:t>махра</w:t>
      </w:r>
      <w:r>
        <w:rPr>
          <w:i/>
          <w:iCs/>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r>
        <w:rPr>
          <w:i/>
          <w:iCs/>
          <w:sz w:val="28"/>
          <w:szCs w:val="28"/>
        </w:rPr>
        <w:t>махра</w:t>
      </w:r>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Может ли жена давать развод?</w:t>
      </w:r>
    </w:p>
    <w:p w:rsidR="00BE4CE4" w:rsidRDefault="003B784B">
      <w:pPr>
        <w:widowControl w:val="0"/>
        <w:numPr>
          <w:ilvl w:val="0"/>
          <w:numId w:val="8"/>
        </w:numPr>
        <w:tabs>
          <w:tab w:val="left" w:pos="900"/>
        </w:tabs>
        <w:autoSpaceDE w:val="0"/>
        <w:autoSpaceDN w:val="0"/>
        <w:adjustRightInd w:val="0"/>
        <w:spacing w:line="23" w:lineRule="atLeast"/>
        <w:jc w:val="both"/>
        <w:rPr>
          <w:sz w:val="28"/>
          <w:szCs w:val="28"/>
        </w:rPr>
      </w:pPr>
      <w:r>
        <w:rPr>
          <w:sz w:val="28"/>
          <w:szCs w:val="28"/>
        </w:rPr>
        <w:t>При соблюдении, каких трех условий развод не будет противоречить Шариату?</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r>
        <w:rPr>
          <w:i/>
          <w:iCs/>
          <w:sz w:val="28"/>
          <w:szCs w:val="28"/>
        </w:rPr>
        <w:t>талака</w:t>
      </w:r>
      <w:proofErr w:type="spellEnd"/>
      <w:r>
        <w:rPr>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8"/>
        </w:numPr>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proofErr w:type="spellStart"/>
      <w:r>
        <w:rPr>
          <w:i/>
          <w:iCs/>
          <w:sz w:val="28"/>
          <w:szCs w:val="28"/>
        </w:rPr>
        <w:t>талака</w:t>
      </w:r>
      <w:proofErr w:type="spellEnd"/>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В каких </w:t>
      </w:r>
      <w:r>
        <w:rPr>
          <w:color w:val="000000"/>
          <w:sz w:val="28"/>
          <w:szCs w:val="28"/>
        </w:rPr>
        <w:t>случаях брак расторгается в судебном порядке?</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Назовите, что может являться причиной для расторжения брака в судебном порядке?</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r>
        <w:rPr>
          <w:i/>
          <w:iCs/>
          <w:color w:val="000000"/>
          <w:sz w:val="28"/>
          <w:szCs w:val="28"/>
        </w:rPr>
        <w:t>хуль‘а</w:t>
      </w:r>
      <w:proofErr w:type="spellEnd"/>
      <w:r>
        <w:rPr>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8"/>
        </w:numPr>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proofErr w:type="spellStart"/>
      <w:r>
        <w:rPr>
          <w:i/>
          <w:iCs/>
          <w:color w:val="000000"/>
          <w:sz w:val="28"/>
          <w:szCs w:val="28"/>
        </w:rPr>
        <w:t>хуль‘а</w:t>
      </w:r>
      <w:proofErr w:type="spellEnd"/>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8"/>
        </w:numPr>
        <w:autoSpaceDE w:val="0"/>
        <w:autoSpaceDN w:val="0"/>
        <w:adjustRightInd w:val="0"/>
        <w:spacing w:line="23" w:lineRule="atLeast"/>
        <w:jc w:val="both"/>
        <w:rPr>
          <w:sz w:val="28"/>
          <w:szCs w:val="28"/>
        </w:rPr>
      </w:pPr>
      <w:r>
        <w:rPr>
          <w:color w:val="000000"/>
          <w:sz w:val="28"/>
          <w:szCs w:val="28"/>
        </w:rPr>
        <w:t xml:space="preserve">В каких случаях </w:t>
      </w:r>
      <w:proofErr w:type="spellStart"/>
      <w:r>
        <w:rPr>
          <w:i/>
          <w:iCs/>
          <w:color w:val="000000"/>
          <w:sz w:val="28"/>
          <w:szCs w:val="28"/>
        </w:rPr>
        <w:t>талак</w:t>
      </w:r>
      <w:proofErr w:type="spellEnd"/>
      <w:r>
        <w:rPr>
          <w:color w:val="000000"/>
          <w:sz w:val="28"/>
          <w:szCs w:val="28"/>
        </w:rPr>
        <w:t xml:space="preserve"> может стать запретным?</w:t>
      </w:r>
    </w:p>
    <w:p w:rsidR="00BE4CE4" w:rsidRDefault="003B784B">
      <w:pPr>
        <w:widowControl w:val="0"/>
        <w:numPr>
          <w:ilvl w:val="0"/>
          <w:numId w:val="8"/>
        </w:numPr>
        <w:autoSpaceDE w:val="0"/>
        <w:autoSpaceDN w:val="0"/>
        <w:adjustRightInd w:val="0"/>
        <w:spacing w:line="23" w:lineRule="atLeast"/>
        <w:jc w:val="both"/>
        <w:rPr>
          <w:sz w:val="28"/>
          <w:szCs w:val="28"/>
        </w:rPr>
      </w:pPr>
      <w:r>
        <w:rPr>
          <w:color w:val="000000"/>
          <w:sz w:val="28"/>
          <w:szCs w:val="28"/>
        </w:rPr>
        <w:t>Соблюдение, каких пяти условий необходимо для того, чтобы развод считался действительным?</w:t>
      </w:r>
    </w:p>
    <w:p w:rsidR="00BE4CE4" w:rsidRDefault="003B784B">
      <w:pPr>
        <w:widowControl w:val="0"/>
        <w:numPr>
          <w:ilvl w:val="0"/>
          <w:numId w:val="8"/>
        </w:numPr>
        <w:autoSpaceDE w:val="0"/>
        <w:autoSpaceDN w:val="0"/>
        <w:adjustRightInd w:val="0"/>
        <w:spacing w:line="23" w:lineRule="atLeast"/>
        <w:jc w:val="both"/>
        <w:rPr>
          <w:sz w:val="28"/>
          <w:szCs w:val="28"/>
        </w:rPr>
      </w:pPr>
      <w:r>
        <w:rPr>
          <w:color w:val="000000"/>
          <w:sz w:val="28"/>
          <w:szCs w:val="28"/>
        </w:rPr>
        <w:t>Является ли действительным развод по принуждению?</w:t>
      </w:r>
    </w:p>
    <w:p w:rsidR="00BE4CE4" w:rsidRDefault="003B784B">
      <w:pPr>
        <w:widowControl w:val="0"/>
        <w:numPr>
          <w:ilvl w:val="0"/>
          <w:numId w:val="8"/>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proofErr w:type="gramStart"/>
      <w:r>
        <w:rPr>
          <w:sz w:val="28"/>
          <w:szCs w:val="28"/>
        </w:rPr>
        <w:t>радж‘а</w:t>
      </w:r>
      <w:proofErr w:type="spellEnd"/>
      <w:proofErr w:type="gramEnd"/>
      <w:r>
        <w:rPr>
          <w:sz w:val="28"/>
          <w:szCs w:val="28"/>
        </w:rPr>
        <w:t xml:space="preserve"> </w:t>
      </w:r>
      <w:proofErr w:type="spellStart"/>
      <w:r>
        <w:rPr>
          <w:sz w:val="28"/>
          <w:szCs w:val="28"/>
        </w:rPr>
        <w:t>аят</w:t>
      </w:r>
      <w:proofErr w:type="spellEnd"/>
      <w:r>
        <w:rPr>
          <w:sz w:val="28"/>
          <w:szCs w:val="28"/>
        </w:rPr>
        <w:t xml:space="preserve"> из Корана.</w:t>
      </w:r>
    </w:p>
    <w:p w:rsidR="00BE4CE4" w:rsidRDefault="003B784B">
      <w:pPr>
        <w:spacing w:line="23" w:lineRule="atLeast"/>
        <w:ind w:left="-426" w:firstLine="426"/>
        <w:jc w:val="both"/>
        <w:rPr>
          <w:rFonts w:eastAsia="Calibri"/>
          <w:b/>
          <w:sz w:val="28"/>
          <w:szCs w:val="28"/>
          <w:lang w:eastAsia="en-US"/>
        </w:rPr>
      </w:pPr>
      <w:r>
        <w:rPr>
          <w:b/>
          <w:sz w:val="28"/>
          <w:szCs w:val="28"/>
        </w:rPr>
        <w:t>5.3. Примерные вопросы для подготовки к промежуточной аттестации:</w:t>
      </w:r>
    </w:p>
    <w:p w:rsidR="00BE4CE4" w:rsidRDefault="003B784B">
      <w:pPr>
        <w:pStyle w:val="af1"/>
        <w:numPr>
          <w:ilvl w:val="0"/>
          <w:numId w:val="9"/>
        </w:numPr>
        <w:spacing w:line="23" w:lineRule="atLeast"/>
        <w:jc w:val="both"/>
        <w:rPr>
          <w:sz w:val="28"/>
          <w:szCs w:val="28"/>
        </w:rPr>
      </w:pPr>
      <w:r>
        <w:rPr>
          <w:sz w:val="28"/>
          <w:szCs w:val="28"/>
        </w:rPr>
        <w:t>Условия заключения договора купли-продажи.</w:t>
      </w:r>
    </w:p>
    <w:p w:rsidR="00BE4CE4" w:rsidRDefault="003B784B">
      <w:pPr>
        <w:pStyle w:val="af1"/>
        <w:numPr>
          <w:ilvl w:val="0"/>
          <w:numId w:val="9"/>
        </w:numPr>
        <w:spacing w:line="23" w:lineRule="atLeast"/>
        <w:jc w:val="both"/>
        <w:rPr>
          <w:sz w:val="28"/>
          <w:szCs w:val="28"/>
        </w:rPr>
      </w:pPr>
      <w:r>
        <w:rPr>
          <w:sz w:val="28"/>
          <w:szCs w:val="28"/>
        </w:rPr>
        <w:t>Условия правильности договора купли-продажи.</w:t>
      </w:r>
    </w:p>
    <w:p w:rsidR="00BE4CE4" w:rsidRDefault="003B784B">
      <w:pPr>
        <w:pStyle w:val="af1"/>
        <w:numPr>
          <w:ilvl w:val="0"/>
          <w:numId w:val="9"/>
        </w:numPr>
        <w:spacing w:line="23" w:lineRule="atLeast"/>
        <w:jc w:val="both"/>
        <w:rPr>
          <w:sz w:val="28"/>
          <w:szCs w:val="28"/>
        </w:rPr>
      </w:pPr>
      <w:r>
        <w:rPr>
          <w:sz w:val="28"/>
          <w:szCs w:val="28"/>
        </w:rPr>
        <w:t>Условия реализации договора купли-продажи.</w:t>
      </w:r>
    </w:p>
    <w:p w:rsidR="00BE4CE4" w:rsidRDefault="003B784B">
      <w:pPr>
        <w:pStyle w:val="af1"/>
        <w:numPr>
          <w:ilvl w:val="0"/>
          <w:numId w:val="9"/>
        </w:numPr>
        <w:spacing w:line="23" w:lineRule="atLeast"/>
        <w:jc w:val="both"/>
        <w:rPr>
          <w:sz w:val="28"/>
          <w:szCs w:val="28"/>
        </w:rPr>
      </w:pPr>
      <w:r>
        <w:rPr>
          <w:sz w:val="28"/>
          <w:szCs w:val="28"/>
        </w:rPr>
        <w:t>Право выбора на расторжение контракта купли-продажи и его виды.</w:t>
      </w:r>
    </w:p>
    <w:p w:rsidR="00BE4CE4" w:rsidRDefault="003B784B">
      <w:pPr>
        <w:pStyle w:val="af1"/>
        <w:numPr>
          <w:ilvl w:val="0"/>
          <w:numId w:val="9"/>
        </w:numPr>
        <w:spacing w:line="23" w:lineRule="atLeast"/>
        <w:jc w:val="both"/>
        <w:rPr>
          <w:sz w:val="28"/>
          <w:szCs w:val="28"/>
        </w:rPr>
      </w:pPr>
      <w:r>
        <w:rPr>
          <w:sz w:val="28"/>
          <w:szCs w:val="28"/>
        </w:rPr>
        <w:t>Концепция и виды собственности в исламском праве.</w:t>
      </w:r>
    </w:p>
    <w:p w:rsidR="00BE4CE4" w:rsidRDefault="003B784B">
      <w:pPr>
        <w:pStyle w:val="af1"/>
        <w:numPr>
          <w:ilvl w:val="0"/>
          <w:numId w:val="9"/>
        </w:numPr>
        <w:spacing w:line="23" w:lineRule="atLeast"/>
        <w:jc w:val="both"/>
        <w:rPr>
          <w:sz w:val="28"/>
          <w:szCs w:val="28"/>
        </w:rPr>
      </w:pPr>
      <w:r>
        <w:rPr>
          <w:sz w:val="28"/>
          <w:szCs w:val="28"/>
        </w:rPr>
        <w:t xml:space="preserve">Правовые нормы в отношении </w:t>
      </w:r>
      <w:proofErr w:type="spellStart"/>
      <w:r>
        <w:rPr>
          <w:sz w:val="28"/>
          <w:szCs w:val="28"/>
        </w:rPr>
        <w:t>шуф’а</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Сущность и виды ростовщического процента.</w:t>
      </w:r>
    </w:p>
    <w:p w:rsidR="00BE4CE4" w:rsidRDefault="003B784B">
      <w:pPr>
        <w:pStyle w:val="af1"/>
        <w:numPr>
          <w:ilvl w:val="0"/>
          <w:numId w:val="9"/>
        </w:numPr>
        <w:spacing w:line="23" w:lineRule="atLeast"/>
        <w:jc w:val="both"/>
        <w:rPr>
          <w:sz w:val="28"/>
          <w:szCs w:val="28"/>
        </w:rPr>
      </w:pPr>
      <w:r>
        <w:rPr>
          <w:sz w:val="28"/>
          <w:szCs w:val="28"/>
        </w:rPr>
        <w:t>Механизмы негативного воздействия ростовщического процента</w:t>
      </w:r>
    </w:p>
    <w:p w:rsidR="00BE4CE4" w:rsidRDefault="003B784B">
      <w:pPr>
        <w:pStyle w:val="af1"/>
        <w:numPr>
          <w:ilvl w:val="0"/>
          <w:numId w:val="9"/>
        </w:numPr>
        <w:spacing w:line="23" w:lineRule="atLeast"/>
        <w:jc w:val="both"/>
        <w:rPr>
          <w:sz w:val="28"/>
          <w:szCs w:val="28"/>
        </w:rPr>
      </w:pPr>
      <w:r>
        <w:rPr>
          <w:sz w:val="28"/>
          <w:szCs w:val="28"/>
        </w:rPr>
        <w:t>на экономику.</w:t>
      </w:r>
    </w:p>
    <w:p w:rsidR="00BE4CE4" w:rsidRDefault="003B784B">
      <w:pPr>
        <w:pStyle w:val="af1"/>
        <w:numPr>
          <w:ilvl w:val="0"/>
          <w:numId w:val="9"/>
        </w:numPr>
        <w:spacing w:line="23" w:lineRule="atLeast"/>
        <w:jc w:val="both"/>
        <w:rPr>
          <w:sz w:val="28"/>
          <w:szCs w:val="28"/>
        </w:rPr>
      </w:pPr>
      <w:r>
        <w:rPr>
          <w:sz w:val="28"/>
          <w:szCs w:val="28"/>
        </w:rPr>
        <w:t>Расторжение арендного договора.</w:t>
      </w:r>
    </w:p>
    <w:p w:rsidR="00BE4CE4" w:rsidRDefault="003B784B">
      <w:pPr>
        <w:pStyle w:val="af1"/>
        <w:numPr>
          <w:ilvl w:val="0"/>
          <w:numId w:val="9"/>
        </w:numPr>
        <w:spacing w:line="23" w:lineRule="atLeast"/>
        <w:jc w:val="both"/>
        <w:rPr>
          <w:sz w:val="28"/>
          <w:szCs w:val="28"/>
        </w:rPr>
      </w:pPr>
      <w:r>
        <w:rPr>
          <w:sz w:val="28"/>
          <w:szCs w:val="28"/>
        </w:rPr>
        <w:t xml:space="preserve">Правовые нормы в отношении </w:t>
      </w:r>
      <w:proofErr w:type="spellStart"/>
      <w:r>
        <w:rPr>
          <w:sz w:val="28"/>
          <w:szCs w:val="28"/>
        </w:rPr>
        <w:t>кяфаля</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 xml:space="preserve">Правовые нормы в отношении </w:t>
      </w:r>
      <w:proofErr w:type="spellStart"/>
      <w:r>
        <w:rPr>
          <w:sz w:val="28"/>
          <w:szCs w:val="28"/>
        </w:rPr>
        <w:t>рахн</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Правовые нормы в отношении монополистической деятельности</w:t>
      </w:r>
    </w:p>
    <w:p w:rsidR="00BE4CE4" w:rsidRDefault="003B784B">
      <w:pPr>
        <w:pStyle w:val="af1"/>
        <w:numPr>
          <w:ilvl w:val="0"/>
          <w:numId w:val="9"/>
        </w:numPr>
        <w:spacing w:line="23" w:lineRule="atLeast"/>
        <w:jc w:val="both"/>
        <w:rPr>
          <w:sz w:val="28"/>
          <w:szCs w:val="28"/>
        </w:rPr>
      </w:pPr>
      <w:r>
        <w:rPr>
          <w:sz w:val="28"/>
          <w:szCs w:val="28"/>
        </w:rPr>
        <w:t>в исламском праве.</w:t>
      </w:r>
    </w:p>
    <w:p w:rsidR="00BE4CE4" w:rsidRDefault="003B784B">
      <w:pPr>
        <w:pStyle w:val="af1"/>
        <w:numPr>
          <w:ilvl w:val="0"/>
          <w:numId w:val="9"/>
        </w:numPr>
        <w:spacing w:line="23" w:lineRule="atLeast"/>
        <w:jc w:val="both"/>
        <w:rPr>
          <w:sz w:val="28"/>
          <w:szCs w:val="28"/>
        </w:rPr>
      </w:pPr>
      <w:r>
        <w:rPr>
          <w:sz w:val="28"/>
          <w:szCs w:val="28"/>
        </w:rPr>
        <w:t xml:space="preserve">Условия заключения и правильности контракта </w:t>
      </w:r>
      <w:proofErr w:type="spellStart"/>
      <w:r>
        <w:rPr>
          <w:sz w:val="28"/>
          <w:szCs w:val="28"/>
        </w:rPr>
        <w:t>иджара</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 xml:space="preserve">Чем отличается </w:t>
      </w:r>
      <w:proofErr w:type="spellStart"/>
      <w:r>
        <w:rPr>
          <w:sz w:val="28"/>
          <w:szCs w:val="28"/>
        </w:rPr>
        <w:t>мурабаха</w:t>
      </w:r>
      <w:proofErr w:type="spellEnd"/>
      <w:r>
        <w:rPr>
          <w:sz w:val="28"/>
          <w:szCs w:val="28"/>
        </w:rPr>
        <w:t xml:space="preserve"> от простой продажи?</w:t>
      </w:r>
    </w:p>
    <w:p w:rsidR="00BE4CE4" w:rsidRDefault="003B784B">
      <w:pPr>
        <w:pStyle w:val="af1"/>
        <w:numPr>
          <w:ilvl w:val="0"/>
          <w:numId w:val="9"/>
        </w:numPr>
        <w:spacing w:line="23" w:lineRule="atLeast"/>
        <w:jc w:val="both"/>
        <w:rPr>
          <w:sz w:val="28"/>
          <w:szCs w:val="28"/>
        </w:rPr>
      </w:pPr>
      <w:r>
        <w:rPr>
          <w:sz w:val="28"/>
          <w:szCs w:val="28"/>
        </w:rPr>
        <w:t>Дайте полное определение торговле. Привести доказательства законности торговли (</w:t>
      </w:r>
      <w:proofErr w:type="spellStart"/>
      <w:r>
        <w:rPr>
          <w:sz w:val="28"/>
          <w:szCs w:val="28"/>
        </w:rPr>
        <w:t>далил</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Что такое обусловленное право выбора (</w:t>
      </w:r>
      <w:proofErr w:type="spellStart"/>
      <w:r>
        <w:rPr>
          <w:sz w:val="28"/>
          <w:szCs w:val="28"/>
        </w:rPr>
        <w:t>Хияру</w:t>
      </w:r>
      <w:proofErr w:type="spellEnd"/>
      <w:r>
        <w:rPr>
          <w:sz w:val="28"/>
          <w:szCs w:val="28"/>
        </w:rPr>
        <w:t xml:space="preserve"> </w:t>
      </w:r>
      <w:proofErr w:type="spellStart"/>
      <w:r>
        <w:rPr>
          <w:sz w:val="28"/>
          <w:szCs w:val="28"/>
        </w:rPr>
        <w:t>аш-Шарт</w:t>
      </w:r>
      <w:proofErr w:type="spellEnd"/>
      <w:r>
        <w:rPr>
          <w:sz w:val="28"/>
          <w:szCs w:val="28"/>
        </w:rPr>
        <w:t>)? Доказательство его законности (</w:t>
      </w:r>
      <w:proofErr w:type="spellStart"/>
      <w:r>
        <w:rPr>
          <w:sz w:val="28"/>
          <w:szCs w:val="28"/>
        </w:rPr>
        <w:t>далил</w:t>
      </w:r>
      <w:proofErr w:type="spellEnd"/>
      <w:r>
        <w:rPr>
          <w:sz w:val="28"/>
          <w:szCs w:val="28"/>
        </w:rPr>
        <w:t>).</w:t>
      </w:r>
    </w:p>
    <w:p w:rsidR="00BE4CE4" w:rsidRDefault="003B784B">
      <w:pPr>
        <w:pStyle w:val="af1"/>
        <w:numPr>
          <w:ilvl w:val="0"/>
          <w:numId w:val="9"/>
        </w:numPr>
        <w:spacing w:line="23" w:lineRule="atLeast"/>
        <w:jc w:val="both"/>
        <w:rPr>
          <w:sz w:val="28"/>
          <w:szCs w:val="28"/>
        </w:rPr>
      </w:pPr>
      <w:r>
        <w:rPr>
          <w:sz w:val="28"/>
          <w:szCs w:val="28"/>
        </w:rPr>
        <w:t>Назовите столпы (</w:t>
      </w:r>
      <w:proofErr w:type="spellStart"/>
      <w:r>
        <w:rPr>
          <w:sz w:val="28"/>
          <w:szCs w:val="28"/>
        </w:rPr>
        <w:t>рукны</w:t>
      </w:r>
      <w:proofErr w:type="spellEnd"/>
      <w:r>
        <w:rPr>
          <w:sz w:val="28"/>
          <w:szCs w:val="28"/>
        </w:rPr>
        <w:t>) торговли, учитывая мнения ученых, и причины разногласия в этом вопросе.</w:t>
      </w:r>
    </w:p>
    <w:p w:rsidR="00BE4CE4" w:rsidRDefault="003B784B">
      <w:pPr>
        <w:pStyle w:val="af1"/>
        <w:numPr>
          <w:ilvl w:val="0"/>
          <w:numId w:val="9"/>
        </w:numPr>
        <w:spacing w:line="23" w:lineRule="atLeast"/>
        <w:jc w:val="both"/>
        <w:rPr>
          <w:sz w:val="28"/>
          <w:szCs w:val="28"/>
        </w:rPr>
      </w:pPr>
      <w:r>
        <w:rPr>
          <w:sz w:val="28"/>
          <w:szCs w:val="28"/>
        </w:rPr>
        <w:t>Что такое право выбора по причине брака (</w:t>
      </w:r>
      <w:proofErr w:type="spellStart"/>
      <w:r>
        <w:rPr>
          <w:sz w:val="28"/>
          <w:szCs w:val="28"/>
        </w:rPr>
        <w:t>Хияру</w:t>
      </w:r>
      <w:proofErr w:type="spellEnd"/>
      <w:r>
        <w:rPr>
          <w:sz w:val="28"/>
          <w:szCs w:val="28"/>
        </w:rPr>
        <w:t xml:space="preserve"> </w:t>
      </w:r>
      <w:proofErr w:type="spellStart"/>
      <w:r>
        <w:rPr>
          <w:sz w:val="28"/>
          <w:szCs w:val="28"/>
        </w:rPr>
        <w:t>ал</w:t>
      </w:r>
      <w:proofErr w:type="gramStart"/>
      <w:r>
        <w:rPr>
          <w:sz w:val="28"/>
          <w:szCs w:val="28"/>
        </w:rPr>
        <w:t>ь-</w:t>
      </w:r>
      <w:proofErr w:type="gramEnd"/>
      <w:r>
        <w:rPr>
          <w:sz w:val="28"/>
          <w:szCs w:val="28"/>
        </w:rPr>
        <w:t>‘Айб</w:t>
      </w:r>
      <w:proofErr w:type="spellEnd"/>
      <w:r>
        <w:rPr>
          <w:sz w:val="28"/>
          <w:szCs w:val="28"/>
        </w:rPr>
        <w:t>)? Доказательство его законности (</w:t>
      </w:r>
      <w:proofErr w:type="spellStart"/>
      <w:r>
        <w:rPr>
          <w:sz w:val="28"/>
          <w:szCs w:val="28"/>
        </w:rPr>
        <w:t>далил</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Можно ли заключать торговый договор при помощи: письма, знаков (</w:t>
      </w:r>
      <w:proofErr w:type="spellStart"/>
      <w:r>
        <w:rPr>
          <w:sz w:val="28"/>
          <w:szCs w:val="28"/>
        </w:rPr>
        <w:t>ишара</w:t>
      </w:r>
      <w:proofErr w:type="spellEnd"/>
      <w:r>
        <w:rPr>
          <w:sz w:val="28"/>
          <w:szCs w:val="28"/>
        </w:rPr>
        <w:t>), действий? (отвечая на этот вопрос, учитывайте мнения богословов)</w:t>
      </w:r>
    </w:p>
    <w:p w:rsidR="00BE4CE4" w:rsidRDefault="003B784B">
      <w:pPr>
        <w:pStyle w:val="af1"/>
        <w:numPr>
          <w:ilvl w:val="0"/>
          <w:numId w:val="10"/>
        </w:numPr>
        <w:spacing w:line="23" w:lineRule="atLeast"/>
        <w:jc w:val="both"/>
        <w:rPr>
          <w:sz w:val="28"/>
          <w:szCs w:val="28"/>
        </w:rPr>
      </w:pPr>
      <w:r>
        <w:rPr>
          <w:sz w:val="28"/>
          <w:szCs w:val="28"/>
        </w:rPr>
        <w:t>Как влияет на сделку (договор) уничтожение товара до его передачи покупателю?</w:t>
      </w:r>
    </w:p>
    <w:p w:rsidR="00BE4CE4" w:rsidRDefault="003B784B">
      <w:pPr>
        <w:pStyle w:val="af1"/>
        <w:numPr>
          <w:ilvl w:val="0"/>
          <w:numId w:val="10"/>
        </w:numPr>
        <w:spacing w:line="23" w:lineRule="atLeast"/>
        <w:jc w:val="both"/>
        <w:rPr>
          <w:sz w:val="28"/>
          <w:szCs w:val="28"/>
        </w:rPr>
      </w:pPr>
      <w:r>
        <w:rPr>
          <w:sz w:val="28"/>
          <w:szCs w:val="28"/>
        </w:rPr>
        <w:t>Назовите  условия, связанные с предложением на сделку (договор) и согласием на нее (</w:t>
      </w:r>
      <w:proofErr w:type="spellStart"/>
      <w:r>
        <w:rPr>
          <w:sz w:val="28"/>
          <w:szCs w:val="28"/>
        </w:rPr>
        <w:t>иджааб</w:t>
      </w:r>
      <w:proofErr w:type="spellEnd"/>
      <w:r>
        <w:rPr>
          <w:sz w:val="28"/>
          <w:szCs w:val="28"/>
        </w:rPr>
        <w:t xml:space="preserve"> и </w:t>
      </w:r>
      <w:proofErr w:type="spellStart"/>
      <w:r>
        <w:rPr>
          <w:sz w:val="28"/>
          <w:szCs w:val="28"/>
        </w:rPr>
        <w:t>кубуль</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Что аннулирует  обусловленное право выбора (</w:t>
      </w:r>
      <w:proofErr w:type="spellStart"/>
      <w:r>
        <w:rPr>
          <w:sz w:val="28"/>
          <w:szCs w:val="28"/>
        </w:rPr>
        <w:t>Хияру</w:t>
      </w:r>
      <w:proofErr w:type="spellEnd"/>
      <w:r>
        <w:rPr>
          <w:sz w:val="28"/>
          <w:szCs w:val="28"/>
        </w:rPr>
        <w:t xml:space="preserve"> </w:t>
      </w:r>
      <w:proofErr w:type="spellStart"/>
      <w:r>
        <w:rPr>
          <w:sz w:val="28"/>
          <w:szCs w:val="28"/>
        </w:rPr>
        <w:t>аш-Шарт</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Назовите  условия связанные с людьми, заключающими договор (</w:t>
      </w:r>
      <w:proofErr w:type="spellStart"/>
      <w:r>
        <w:rPr>
          <w:sz w:val="28"/>
          <w:szCs w:val="28"/>
        </w:rPr>
        <w:t>акидани</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Каково законоположение относительно продажи товара без разрешения его хозяин</w:t>
      </w:r>
      <w:proofErr w:type="gramStart"/>
      <w:r>
        <w:rPr>
          <w:sz w:val="28"/>
          <w:szCs w:val="28"/>
        </w:rPr>
        <w:t>а(</w:t>
      </w:r>
      <w:proofErr w:type="spellStart"/>
      <w:proofErr w:type="gramEnd"/>
      <w:r>
        <w:rPr>
          <w:sz w:val="28"/>
          <w:szCs w:val="28"/>
        </w:rPr>
        <w:t>бей’у</w:t>
      </w:r>
      <w:proofErr w:type="spellEnd"/>
      <w:r>
        <w:rPr>
          <w:sz w:val="28"/>
          <w:szCs w:val="28"/>
        </w:rPr>
        <w:t xml:space="preserve"> </w:t>
      </w:r>
      <w:proofErr w:type="spellStart"/>
      <w:r>
        <w:rPr>
          <w:sz w:val="28"/>
          <w:szCs w:val="28"/>
        </w:rPr>
        <w:t>аль-Фудули</w:t>
      </w:r>
      <w:proofErr w:type="spellEnd"/>
      <w:r>
        <w:rPr>
          <w:sz w:val="28"/>
          <w:szCs w:val="28"/>
        </w:rPr>
        <w:t>) ?</w:t>
      </w:r>
    </w:p>
    <w:p w:rsidR="00BE4CE4" w:rsidRDefault="003B784B">
      <w:pPr>
        <w:pStyle w:val="af1"/>
        <w:numPr>
          <w:ilvl w:val="0"/>
          <w:numId w:val="10"/>
        </w:numPr>
        <w:spacing w:line="23" w:lineRule="atLeast"/>
        <w:jc w:val="both"/>
        <w:rPr>
          <w:sz w:val="28"/>
          <w:szCs w:val="28"/>
        </w:rPr>
      </w:pPr>
      <w:r>
        <w:rPr>
          <w:sz w:val="28"/>
          <w:szCs w:val="28"/>
        </w:rPr>
        <w:t>Что в исламском праве считается браком?</w:t>
      </w:r>
    </w:p>
    <w:p w:rsidR="00BE4CE4" w:rsidRDefault="003B784B">
      <w:pPr>
        <w:pStyle w:val="af1"/>
        <w:numPr>
          <w:ilvl w:val="0"/>
          <w:numId w:val="10"/>
        </w:numPr>
        <w:spacing w:line="23" w:lineRule="atLeast"/>
        <w:jc w:val="both"/>
        <w:rPr>
          <w:sz w:val="28"/>
          <w:szCs w:val="28"/>
        </w:rPr>
      </w:pPr>
      <w:r>
        <w:rPr>
          <w:sz w:val="28"/>
          <w:szCs w:val="28"/>
        </w:rPr>
        <w:t>Назовите способы установления права выбора по причине брака и роль судьи в установлении причин брака.</w:t>
      </w:r>
    </w:p>
    <w:p w:rsidR="00BE4CE4" w:rsidRDefault="003B784B">
      <w:pPr>
        <w:pStyle w:val="af1"/>
        <w:numPr>
          <w:ilvl w:val="0"/>
          <w:numId w:val="10"/>
        </w:numPr>
        <w:spacing w:line="23" w:lineRule="atLeast"/>
        <w:jc w:val="both"/>
        <w:rPr>
          <w:sz w:val="28"/>
          <w:szCs w:val="28"/>
        </w:rPr>
      </w:pPr>
      <w:r>
        <w:rPr>
          <w:sz w:val="28"/>
          <w:szCs w:val="28"/>
        </w:rPr>
        <w:t>В каких случаях теряется право выбора при наличии изъяна или брака  в товаре?</w:t>
      </w:r>
    </w:p>
    <w:p w:rsidR="00BE4CE4" w:rsidRDefault="003B784B">
      <w:pPr>
        <w:pStyle w:val="af1"/>
        <w:numPr>
          <w:ilvl w:val="0"/>
          <w:numId w:val="10"/>
        </w:numPr>
        <w:spacing w:line="23" w:lineRule="atLeast"/>
        <w:jc w:val="both"/>
        <w:rPr>
          <w:sz w:val="28"/>
          <w:szCs w:val="28"/>
        </w:rPr>
      </w:pPr>
      <w:r>
        <w:rPr>
          <w:sz w:val="28"/>
          <w:szCs w:val="28"/>
        </w:rPr>
        <w:t>Перечислите условия, устанавливающие право использования выбора при осмотре товара.</w:t>
      </w:r>
    </w:p>
    <w:p w:rsidR="00BE4CE4" w:rsidRDefault="003B784B">
      <w:pPr>
        <w:pStyle w:val="af1"/>
        <w:numPr>
          <w:ilvl w:val="0"/>
          <w:numId w:val="10"/>
        </w:numPr>
        <w:spacing w:line="23" w:lineRule="atLeast"/>
        <w:jc w:val="both"/>
        <w:rPr>
          <w:sz w:val="28"/>
          <w:szCs w:val="28"/>
        </w:rPr>
      </w:pPr>
      <w:r>
        <w:rPr>
          <w:sz w:val="28"/>
          <w:szCs w:val="28"/>
        </w:rPr>
        <w:t>В каких случаях теряется право выбора при осмотре товара?</w:t>
      </w:r>
    </w:p>
    <w:p w:rsidR="00BE4CE4" w:rsidRDefault="003B784B">
      <w:pPr>
        <w:pStyle w:val="af1"/>
        <w:numPr>
          <w:ilvl w:val="0"/>
          <w:numId w:val="10"/>
        </w:numPr>
        <w:spacing w:line="23" w:lineRule="atLeast"/>
        <w:jc w:val="both"/>
        <w:rPr>
          <w:sz w:val="28"/>
          <w:szCs w:val="28"/>
        </w:rPr>
      </w:pPr>
      <w:r>
        <w:rPr>
          <w:sz w:val="28"/>
          <w:szCs w:val="28"/>
        </w:rPr>
        <w:t>Понятие обязательности договора купли-продажи.</w:t>
      </w:r>
    </w:p>
    <w:p w:rsidR="00BE4CE4" w:rsidRDefault="003B784B">
      <w:pPr>
        <w:pStyle w:val="af1"/>
        <w:numPr>
          <w:ilvl w:val="0"/>
          <w:numId w:val="10"/>
        </w:numPr>
        <w:spacing w:line="23" w:lineRule="atLeast"/>
        <w:jc w:val="both"/>
        <w:rPr>
          <w:sz w:val="28"/>
          <w:szCs w:val="28"/>
        </w:rPr>
      </w:pPr>
      <w:r>
        <w:rPr>
          <w:sz w:val="28"/>
          <w:szCs w:val="28"/>
        </w:rPr>
        <w:t>Выбор условия.</w:t>
      </w:r>
    </w:p>
    <w:p w:rsidR="00BE4CE4" w:rsidRDefault="003B784B">
      <w:pPr>
        <w:pStyle w:val="af1"/>
        <w:numPr>
          <w:ilvl w:val="0"/>
          <w:numId w:val="10"/>
        </w:numPr>
        <w:spacing w:line="23" w:lineRule="atLeast"/>
        <w:jc w:val="both"/>
        <w:rPr>
          <w:sz w:val="28"/>
          <w:szCs w:val="28"/>
        </w:rPr>
      </w:pPr>
      <w:r>
        <w:rPr>
          <w:sz w:val="28"/>
          <w:szCs w:val="28"/>
        </w:rPr>
        <w:t>Право выбора, связанное с наличием изъяна или брака в  товаре.</w:t>
      </w:r>
    </w:p>
    <w:p w:rsidR="00BE4CE4" w:rsidRDefault="003B784B">
      <w:pPr>
        <w:pStyle w:val="af1"/>
        <w:numPr>
          <w:ilvl w:val="0"/>
          <w:numId w:val="10"/>
        </w:numPr>
        <w:spacing w:line="23" w:lineRule="atLeast"/>
        <w:jc w:val="both"/>
        <w:rPr>
          <w:sz w:val="28"/>
          <w:szCs w:val="28"/>
        </w:rPr>
      </w:pPr>
      <w:r>
        <w:rPr>
          <w:sz w:val="28"/>
          <w:szCs w:val="28"/>
        </w:rPr>
        <w:t xml:space="preserve">Право выбора при осмотре товара.   </w:t>
      </w:r>
    </w:p>
    <w:p w:rsidR="00BE4CE4" w:rsidRDefault="003B784B">
      <w:pPr>
        <w:pStyle w:val="af1"/>
        <w:numPr>
          <w:ilvl w:val="0"/>
          <w:numId w:val="10"/>
        </w:numPr>
        <w:spacing w:line="23" w:lineRule="atLeast"/>
        <w:jc w:val="both"/>
        <w:rPr>
          <w:sz w:val="28"/>
          <w:szCs w:val="28"/>
        </w:rPr>
      </w:pPr>
      <w:r>
        <w:rPr>
          <w:sz w:val="28"/>
          <w:szCs w:val="28"/>
        </w:rPr>
        <w:t>Разрешенные и запрещенные виды предпринимательской деятельности в исламском праве.</w:t>
      </w:r>
    </w:p>
    <w:p w:rsidR="00BE4CE4" w:rsidRDefault="003B784B">
      <w:pPr>
        <w:pStyle w:val="af1"/>
        <w:numPr>
          <w:ilvl w:val="0"/>
          <w:numId w:val="10"/>
        </w:numPr>
        <w:spacing w:line="23" w:lineRule="atLeast"/>
        <w:jc w:val="both"/>
        <w:rPr>
          <w:sz w:val="28"/>
          <w:szCs w:val="28"/>
        </w:rPr>
      </w:pPr>
      <w:r>
        <w:rPr>
          <w:sz w:val="28"/>
          <w:szCs w:val="28"/>
        </w:rPr>
        <w:t xml:space="preserve">Механизм </w:t>
      </w:r>
      <w:proofErr w:type="spellStart"/>
      <w:r>
        <w:rPr>
          <w:sz w:val="28"/>
          <w:szCs w:val="28"/>
        </w:rPr>
        <w:t>мударабы</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 xml:space="preserve">Механизм </w:t>
      </w:r>
      <w:proofErr w:type="spellStart"/>
      <w:r>
        <w:rPr>
          <w:sz w:val="28"/>
          <w:szCs w:val="28"/>
        </w:rPr>
        <w:t>мушараки</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 xml:space="preserve">Механизм </w:t>
      </w:r>
      <w:proofErr w:type="spellStart"/>
      <w:r>
        <w:rPr>
          <w:sz w:val="28"/>
          <w:szCs w:val="28"/>
        </w:rPr>
        <w:t>мурабахи</w:t>
      </w:r>
      <w:proofErr w:type="spellEnd"/>
      <w:r>
        <w:rPr>
          <w:sz w:val="28"/>
          <w:szCs w:val="28"/>
        </w:rPr>
        <w:t>.</w:t>
      </w:r>
    </w:p>
    <w:p w:rsidR="00BE4CE4" w:rsidRDefault="003B784B">
      <w:pPr>
        <w:pStyle w:val="af1"/>
        <w:numPr>
          <w:ilvl w:val="0"/>
          <w:numId w:val="10"/>
        </w:numPr>
        <w:spacing w:line="23" w:lineRule="atLeast"/>
        <w:jc w:val="both"/>
        <w:rPr>
          <w:sz w:val="28"/>
          <w:szCs w:val="28"/>
        </w:rPr>
      </w:pPr>
      <w:r>
        <w:rPr>
          <w:sz w:val="28"/>
          <w:szCs w:val="28"/>
        </w:rPr>
        <w:t>Понятие вакфа и его виды.</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Приведите в качестве доказательства дозволенности акта бракосочетания </w:t>
      </w:r>
      <w:proofErr w:type="spellStart"/>
      <w:r>
        <w:rPr>
          <w:sz w:val="28"/>
          <w:szCs w:val="28"/>
        </w:rPr>
        <w:t>аят</w:t>
      </w:r>
      <w:proofErr w:type="spellEnd"/>
      <w:r>
        <w:rPr>
          <w:sz w:val="28"/>
          <w:szCs w:val="28"/>
        </w:rPr>
        <w:t xml:space="preserve"> из Корана.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Приведите в качестве доказательства дозволенности бракосочетания изречение Пророка (</w:t>
      </w:r>
      <w:proofErr w:type="spellStart"/>
      <w:proofErr w:type="gramStart"/>
      <w:r>
        <w:rPr>
          <w:sz w:val="28"/>
          <w:szCs w:val="28"/>
        </w:rPr>
        <w:t>с</w:t>
      </w:r>
      <w:proofErr w:type="gramEnd"/>
      <w:r>
        <w:rPr>
          <w:sz w:val="28"/>
          <w:szCs w:val="28"/>
        </w:rPr>
        <w:t>.а.в</w:t>
      </w:r>
      <w:proofErr w:type="spellEnd"/>
      <w:r>
        <w:rPr>
          <w:sz w:val="28"/>
          <w:szCs w:val="28"/>
        </w:rPr>
        <w:t>.) из Сунны.</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sz w:val="28"/>
          <w:szCs w:val="28"/>
        </w:rPr>
        <w:t>Назовите общие обязанности супругов.</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sz w:val="28"/>
          <w:szCs w:val="28"/>
        </w:rPr>
        <w:t>Какие права и обязанности у супругов одинаковы?</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sz w:val="28"/>
          <w:szCs w:val="28"/>
        </w:rPr>
        <w:t xml:space="preserve">Приведите в качестве доказательства на необходимость выплаты </w:t>
      </w:r>
      <w:r>
        <w:rPr>
          <w:i/>
          <w:iCs/>
          <w:color w:val="000000"/>
          <w:sz w:val="28"/>
          <w:szCs w:val="28"/>
        </w:rPr>
        <w:t>махра</w:t>
      </w:r>
      <w:r>
        <w:rPr>
          <w:i/>
          <w:iCs/>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r>
        <w:rPr>
          <w:i/>
          <w:iCs/>
          <w:sz w:val="28"/>
          <w:szCs w:val="28"/>
        </w:rPr>
        <w:t>махра</w:t>
      </w:r>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sz w:val="28"/>
          <w:szCs w:val="28"/>
        </w:rPr>
        <w:t>Может ли жена давать развод?</w:t>
      </w:r>
    </w:p>
    <w:p w:rsidR="00BE4CE4" w:rsidRDefault="003B784B">
      <w:pPr>
        <w:widowControl w:val="0"/>
        <w:numPr>
          <w:ilvl w:val="0"/>
          <w:numId w:val="10"/>
        </w:numPr>
        <w:tabs>
          <w:tab w:val="left" w:pos="900"/>
        </w:tabs>
        <w:autoSpaceDE w:val="0"/>
        <w:autoSpaceDN w:val="0"/>
        <w:adjustRightInd w:val="0"/>
        <w:spacing w:line="23" w:lineRule="atLeast"/>
        <w:jc w:val="both"/>
        <w:rPr>
          <w:sz w:val="28"/>
          <w:szCs w:val="28"/>
        </w:rPr>
      </w:pPr>
      <w:r>
        <w:rPr>
          <w:sz w:val="28"/>
          <w:szCs w:val="28"/>
        </w:rPr>
        <w:t>При соблюдении, каких трех условий развод не будет противоречить Шариату?</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r>
        <w:rPr>
          <w:i/>
          <w:iCs/>
          <w:sz w:val="28"/>
          <w:szCs w:val="28"/>
        </w:rPr>
        <w:t>талака</w:t>
      </w:r>
      <w:proofErr w:type="spellEnd"/>
      <w:r>
        <w:rPr>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proofErr w:type="spellStart"/>
      <w:r>
        <w:rPr>
          <w:i/>
          <w:iCs/>
          <w:sz w:val="28"/>
          <w:szCs w:val="28"/>
        </w:rPr>
        <w:t>талака</w:t>
      </w:r>
      <w:proofErr w:type="spellEnd"/>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Перечислите виды расторжения брака.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Каковы последствия расторжения брака?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Чем отличается </w:t>
      </w:r>
      <w:r>
        <w:rPr>
          <w:color w:val="000000"/>
          <w:sz w:val="28"/>
          <w:szCs w:val="28"/>
        </w:rPr>
        <w:t>расторжение брака в судебном порядке от развода?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В каких </w:t>
      </w:r>
      <w:r>
        <w:rPr>
          <w:color w:val="000000"/>
          <w:sz w:val="28"/>
          <w:szCs w:val="28"/>
        </w:rPr>
        <w:t>случаях брак расторгается в судебном порядке?</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Что является отменой расторжения брака?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Каковы последствия расторжения брака?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r>
        <w:rPr>
          <w:i/>
          <w:iCs/>
          <w:color w:val="000000"/>
          <w:sz w:val="28"/>
          <w:szCs w:val="28"/>
        </w:rPr>
        <w:t>хуль‘а</w:t>
      </w:r>
      <w:proofErr w:type="spellEnd"/>
      <w:r>
        <w:rPr>
          <w:sz w:val="28"/>
          <w:szCs w:val="28"/>
        </w:rPr>
        <w:t xml:space="preserve"> </w:t>
      </w:r>
      <w:proofErr w:type="spellStart"/>
      <w:r>
        <w:rPr>
          <w:sz w:val="28"/>
          <w:szCs w:val="28"/>
        </w:rPr>
        <w:t>аят</w:t>
      </w:r>
      <w:proofErr w:type="spellEnd"/>
      <w:r>
        <w:rPr>
          <w:sz w:val="28"/>
          <w:szCs w:val="28"/>
        </w:rPr>
        <w:t xml:space="preserve"> из</w:t>
      </w:r>
      <w:r>
        <w:rPr>
          <w:color w:val="000000"/>
          <w:sz w:val="28"/>
          <w:szCs w:val="28"/>
        </w:rPr>
        <w:t xml:space="preserve"> Корана.</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 xml:space="preserve">Приведите в качестве доказательства </w:t>
      </w:r>
      <w:proofErr w:type="spellStart"/>
      <w:r>
        <w:rPr>
          <w:i/>
          <w:iCs/>
          <w:color w:val="000000"/>
          <w:sz w:val="28"/>
          <w:szCs w:val="28"/>
        </w:rPr>
        <w:t>хуль‘а</w:t>
      </w:r>
      <w:proofErr w:type="spellEnd"/>
      <w:r>
        <w:rPr>
          <w:color w:val="000000"/>
          <w:sz w:val="28"/>
          <w:szCs w:val="28"/>
        </w:rPr>
        <w:t xml:space="preserve"> изречение Пророка (</w:t>
      </w:r>
      <w:proofErr w:type="spellStart"/>
      <w:proofErr w:type="gramStart"/>
      <w:r>
        <w:rPr>
          <w:color w:val="000000"/>
          <w:sz w:val="28"/>
          <w:szCs w:val="28"/>
        </w:rPr>
        <w:t>с</w:t>
      </w:r>
      <w:proofErr w:type="gramEnd"/>
      <w:r>
        <w:rPr>
          <w:color w:val="000000"/>
          <w:sz w:val="28"/>
          <w:szCs w:val="28"/>
        </w:rPr>
        <w:t>.а.в</w:t>
      </w:r>
      <w:proofErr w:type="spellEnd"/>
      <w:r>
        <w:rPr>
          <w:color w:val="000000"/>
          <w:sz w:val="28"/>
          <w:szCs w:val="28"/>
        </w:rPr>
        <w:t>.) из Сунны.</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 xml:space="preserve">В каких случаях </w:t>
      </w:r>
      <w:proofErr w:type="spellStart"/>
      <w:r>
        <w:rPr>
          <w:i/>
          <w:iCs/>
          <w:color w:val="000000"/>
          <w:sz w:val="28"/>
          <w:szCs w:val="28"/>
        </w:rPr>
        <w:t>талак</w:t>
      </w:r>
      <w:proofErr w:type="spellEnd"/>
      <w:r>
        <w:rPr>
          <w:color w:val="000000"/>
          <w:sz w:val="28"/>
          <w:szCs w:val="28"/>
        </w:rPr>
        <w:t xml:space="preserve"> может стать запретным?</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Соблюдение, каких пяти условий необходимо для того, чтобы развод считался действительным?</w:t>
      </w:r>
    </w:p>
    <w:p w:rsidR="00BE4CE4" w:rsidRDefault="003B784B">
      <w:pPr>
        <w:widowControl w:val="0"/>
        <w:numPr>
          <w:ilvl w:val="0"/>
          <w:numId w:val="10"/>
        </w:numPr>
        <w:autoSpaceDE w:val="0"/>
        <w:autoSpaceDN w:val="0"/>
        <w:adjustRightInd w:val="0"/>
        <w:spacing w:line="23" w:lineRule="atLeast"/>
        <w:jc w:val="both"/>
        <w:rPr>
          <w:sz w:val="28"/>
          <w:szCs w:val="28"/>
        </w:rPr>
      </w:pPr>
      <w:r>
        <w:rPr>
          <w:color w:val="000000"/>
          <w:sz w:val="28"/>
          <w:szCs w:val="28"/>
        </w:rPr>
        <w:t>Является ли действительным развод по принуждению?</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proofErr w:type="gramStart"/>
      <w:r>
        <w:rPr>
          <w:sz w:val="28"/>
          <w:szCs w:val="28"/>
        </w:rPr>
        <w:t>радж‘а</w:t>
      </w:r>
      <w:proofErr w:type="spellEnd"/>
      <w:proofErr w:type="gramEnd"/>
      <w:r>
        <w:rPr>
          <w:sz w:val="28"/>
          <w:szCs w:val="28"/>
        </w:rPr>
        <w:t xml:space="preserve"> </w:t>
      </w:r>
      <w:proofErr w:type="spellStart"/>
      <w:r>
        <w:rPr>
          <w:sz w:val="28"/>
          <w:szCs w:val="28"/>
        </w:rPr>
        <w:t>аят</w:t>
      </w:r>
      <w:proofErr w:type="spellEnd"/>
      <w:r>
        <w:rPr>
          <w:sz w:val="28"/>
          <w:szCs w:val="28"/>
        </w:rPr>
        <w:t xml:space="preserve"> из Корана.</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 xml:space="preserve">Приведите в качестве доказательства </w:t>
      </w:r>
      <w:proofErr w:type="spellStart"/>
      <w:proofErr w:type="gramStart"/>
      <w:r>
        <w:rPr>
          <w:sz w:val="28"/>
          <w:szCs w:val="28"/>
        </w:rPr>
        <w:t>радж‘а</w:t>
      </w:r>
      <w:proofErr w:type="spellEnd"/>
      <w:proofErr w:type="gramEnd"/>
      <w:r>
        <w:rPr>
          <w:sz w:val="28"/>
          <w:szCs w:val="28"/>
        </w:rPr>
        <w:t xml:space="preserve"> изречение Пророка (</w:t>
      </w:r>
      <w:proofErr w:type="spellStart"/>
      <w:r>
        <w:rPr>
          <w:sz w:val="28"/>
          <w:szCs w:val="28"/>
        </w:rPr>
        <w:t>с.а.в</w:t>
      </w:r>
      <w:proofErr w:type="spellEnd"/>
      <w:r>
        <w:rPr>
          <w:sz w:val="28"/>
          <w:szCs w:val="28"/>
        </w:rPr>
        <w:t>.) из Сунны.</w:t>
      </w:r>
    </w:p>
    <w:p w:rsidR="00BE4CE4" w:rsidRDefault="003B784B">
      <w:pPr>
        <w:widowControl w:val="0"/>
        <w:numPr>
          <w:ilvl w:val="0"/>
          <w:numId w:val="10"/>
        </w:numPr>
        <w:autoSpaceDE w:val="0"/>
        <w:autoSpaceDN w:val="0"/>
        <w:adjustRightInd w:val="0"/>
        <w:spacing w:line="23" w:lineRule="atLeast"/>
        <w:jc w:val="both"/>
        <w:rPr>
          <w:sz w:val="28"/>
          <w:szCs w:val="28"/>
        </w:rPr>
      </w:pPr>
      <w:r>
        <w:rPr>
          <w:sz w:val="28"/>
          <w:szCs w:val="28"/>
        </w:rPr>
        <w:t>Каких двух видов бывает возвращение жены?</w:t>
      </w:r>
    </w:p>
    <w:p w:rsidR="00BE4CE4" w:rsidRDefault="003B784B">
      <w:pPr>
        <w:pStyle w:val="af1"/>
        <w:numPr>
          <w:ilvl w:val="0"/>
          <w:numId w:val="10"/>
        </w:numPr>
        <w:spacing w:line="23" w:lineRule="atLeast"/>
        <w:jc w:val="both"/>
        <w:rPr>
          <w:sz w:val="28"/>
          <w:szCs w:val="28"/>
        </w:rPr>
      </w:pPr>
      <w:r>
        <w:rPr>
          <w:sz w:val="28"/>
          <w:szCs w:val="28"/>
        </w:rPr>
        <w:t>С какой женщиной временно запрещено заключать брак?</w:t>
      </w:r>
    </w:p>
    <w:sectPr w:rsidR="00BE4CE4" w:rsidSect="006E76BB">
      <w:pgSz w:w="11906" w:h="16838"/>
      <w:pgMar w:top="709"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1F" w:rsidRDefault="00DD5A1F">
      <w:r>
        <w:separator/>
      </w:r>
    </w:p>
  </w:endnote>
  <w:endnote w:type="continuationSeparator" w:id="0">
    <w:p w:rsidR="00DD5A1F" w:rsidRDefault="00DD5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1F" w:rsidRDefault="00DD5A1F">
      <w:r>
        <w:separator/>
      </w:r>
    </w:p>
  </w:footnote>
  <w:footnote w:type="continuationSeparator" w:id="0">
    <w:p w:rsidR="00DD5A1F" w:rsidRDefault="00DD5A1F">
      <w:r>
        <w:continuationSeparator/>
      </w:r>
    </w:p>
  </w:footnote>
  <w:footnote w:id="1">
    <w:p w:rsidR="00BE4CE4" w:rsidRDefault="003B784B">
      <w:pPr>
        <w:pStyle w:val="a8"/>
      </w:pPr>
      <w:r>
        <w:rPr>
          <w:rStyle w:val="a7"/>
        </w:rPr>
        <w:footnoteRef/>
      </w:r>
      <w:r>
        <w:t xml:space="preserve"> Рекомендации для преподавателей применительно к данной дисциплине могут быть дополнены образовательной организацией.</w:t>
      </w:r>
    </w:p>
  </w:footnote>
  <w:footnote w:id="2">
    <w:p w:rsidR="00BE4CE4" w:rsidRDefault="003B784B">
      <w:pPr>
        <w:pStyle w:val="a8"/>
      </w:pPr>
      <w:r>
        <w:rPr>
          <w:rStyle w:val="a7"/>
        </w:rPr>
        <w:footnoteRef/>
      </w:r>
      <w:r>
        <w:t xml:space="preserve"> Методические указания студентам применительно к данной дисциплине могут быть дополнены образовательной организацией.</w:t>
      </w:r>
    </w:p>
  </w:footnote>
  <w:footnote w:id="3">
    <w:p w:rsidR="00BE4CE4" w:rsidRDefault="003B784B">
      <w:pPr>
        <w:pStyle w:val="a8"/>
      </w:pPr>
      <w:r>
        <w:rPr>
          <w:rStyle w:val="a7"/>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4">
    <w:p w:rsidR="00BE4CE4" w:rsidRDefault="003B784B">
      <w:pPr>
        <w:pStyle w:val="a8"/>
      </w:pPr>
      <w:r>
        <w:rPr>
          <w:rStyle w:val="a7"/>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5">
    <w:p w:rsidR="00BE4CE4" w:rsidRDefault="003B784B">
      <w:pPr>
        <w:pStyle w:val="a8"/>
      </w:pPr>
      <w:r>
        <w:rPr>
          <w:rStyle w:val="a7"/>
        </w:rPr>
        <w:footnoteRef/>
      </w:r>
      <w:r>
        <w:t xml:space="preserve"> Указывается в зависимости от возможностей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7206"/>
    <w:multiLevelType w:val="multilevel"/>
    <w:tmpl w:val="08987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287F7D"/>
    <w:multiLevelType w:val="multilevel"/>
    <w:tmpl w:val="17287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AC48CF"/>
    <w:multiLevelType w:val="multilevel"/>
    <w:tmpl w:val="17AC4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8527E"/>
    <w:multiLevelType w:val="multilevel"/>
    <w:tmpl w:val="29F85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E964B0"/>
    <w:multiLevelType w:val="multilevel"/>
    <w:tmpl w:val="31E964B0"/>
    <w:lvl w:ilvl="0">
      <w:start w:val="1"/>
      <w:numFmt w:val="decimal"/>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43711F"/>
    <w:multiLevelType w:val="multilevel"/>
    <w:tmpl w:val="3D4371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C2450D"/>
    <w:multiLevelType w:val="multilevel"/>
    <w:tmpl w:val="46C2450D"/>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757221"/>
    <w:multiLevelType w:val="multilevel"/>
    <w:tmpl w:val="62757221"/>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3A46BC"/>
    <w:multiLevelType w:val="multilevel"/>
    <w:tmpl w:val="643A4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50B6700"/>
    <w:multiLevelType w:val="multilevel"/>
    <w:tmpl w:val="750B67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9"/>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footnotePr>
    <w:footnote w:id="-1"/>
    <w:footnote w:id="0"/>
  </w:footnotePr>
  <w:endnotePr>
    <w:endnote w:id="-1"/>
    <w:endnote w:id="0"/>
  </w:endnotePr>
  <w:compat/>
  <w:rsids>
    <w:rsidRoot w:val="006174D9"/>
    <w:rsid w:val="00004765"/>
    <w:rsid w:val="00011A8E"/>
    <w:rsid w:val="000303B4"/>
    <w:rsid w:val="00032535"/>
    <w:rsid w:val="0003682C"/>
    <w:rsid w:val="0004550B"/>
    <w:rsid w:val="000515E8"/>
    <w:rsid w:val="00061CB6"/>
    <w:rsid w:val="000620DF"/>
    <w:rsid w:val="00066DC8"/>
    <w:rsid w:val="000720D2"/>
    <w:rsid w:val="0008098E"/>
    <w:rsid w:val="0008533E"/>
    <w:rsid w:val="000B627E"/>
    <w:rsid w:val="000B7CED"/>
    <w:rsid w:val="000C19E2"/>
    <w:rsid w:val="000C68F2"/>
    <w:rsid w:val="000D2F61"/>
    <w:rsid w:val="000E4D23"/>
    <w:rsid w:val="000F3F50"/>
    <w:rsid w:val="000F43A8"/>
    <w:rsid w:val="000F51C8"/>
    <w:rsid w:val="00104C5A"/>
    <w:rsid w:val="00110F62"/>
    <w:rsid w:val="00113A67"/>
    <w:rsid w:val="00120A0E"/>
    <w:rsid w:val="001268E8"/>
    <w:rsid w:val="00130C49"/>
    <w:rsid w:val="00132FF3"/>
    <w:rsid w:val="00134733"/>
    <w:rsid w:val="00136F00"/>
    <w:rsid w:val="0014155C"/>
    <w:rsid w:val="001507B9"/>
    <w:rsid w:val="00154D20"/>
    <w:rsid w:val="001673F5"/>
    <w:rsid w:val="001674A2"/>
    <w:rsid w:val="001730E5"/>
    <w:rsid w:val="0017562E"/>
    <w:rsid w:val="00182E98"/>
    <w:rsid w:val="00184598"/>
    <w:rsid w:val="00184755"/>
    <w:rsid w:val="0018662E"/>
    <w:rsid w:val="001975F2"/>
    <w:rsid w:val="001A15C1"/>
    <w:rsid w:val="001A53B1"/>
    <w:rsid w:val="001A571A"/>
    <w:rsid w:val="001A6BD1"/>
    <w:rsid w:val="001A7CEE"/>
    <w:rsid w:val="001C6B78"/>
    <w:rsid w:val="001E334A"/>
    <w:rsid w:val="001F1E51"/>
    <w:rsid w:val="001F6F7C"/>
    <w:rsid w:val="001F7CEC"/>
    <w:rsid w:val="00221F64"/>
    <w:rsid w:val="00231862"/>
    <w:rsid w:val="00232045"/>
    <w:rsid w:val="00252C99"/>
    <w:rsid w:val="0025494A"/>
    <w:rsid w:val="00257D26"/>
    <w:rsid w:val="00260070"/>
    <w:rsid w:val="00263D0F"/>
    <w:rsid w:val="002668CC"/>
    <w:rsid w:val="00266E92"/>
    <w:rsid w:val="00284017"/>
    <w:rsid w:val="00284321"/>
    <w:rsid w:val="0029217A"/>
    <w:rsid w:val="00293EA2"/>
    <w:rsid w:val="0029430C"/>
    <w:rsid w:val="002958C2"/>
    <w:rsid w:val="002A205B"/>
    <w:rsid w:val="002A3BB7"/>
    <w:rsid w:val="002A7E03"/>
    <w:rsid w:val="002B5F23"/>
    <w:rsid w:val="002C057A"/>
    <w:rsid w:val="002C51E7"/>
    <w:rsid w:val="002C5A76"/>
    <w:rsid w:val="002D42BC"/>
    <w:rsid w:val="0030714C"/>
    <w:rsid w:val="00315220"/>
    <w:rsid w:val="0033146E"/>
    <w:rsid w:val="00332DF8"/>
    <w:rsid w:val="0034497D"/>
    <w:rsid w:val="003547A9"/>
    <w:rsid w:val="00356EAB"/>
    <w:rsid w:val="00360274"/>
    <w:rsid w:val="00364A20"/>
    <w:rsid w:val="00367252"/>
    <w:rsid w:val="0037013B"/>
    <w:rsid w:val="00372ECE"/>
    <w:rsid w:val="00375C1E"/>
    <w:rsid w:val="00396ADA"/>
    <w:rsid w:val="003A2B4A"/>
    <w:rsid w:val="003B10DA"/>
    <w:rsid w:val="003B31B2"/>
    <w:rsid w:val="003B784B"/>
    <w:rsid w:val="003C0F96"/>
    <w:rsid w:val="003C61F7"/>
    <w:rsid w:val="003D26B5"/>
    <w:rsid w:val="003D73CA"/>
    <w:rsid w:val="003E3854"/>
    <w:rsid w:val="003E76B8"/>
    <w:rsid w:val="003F6EB8"/>
    <w:rsid w:val="00410C5A"/>
    <w:rsid w:val="00413FBE"/>
    <w:rsid w:val="004144A4"/>
    <w:rsid w:val="004257D6"/>
    <w:rsid w:val="00430062"/>
    <w:rsid w:val="0043757B"/>
    <w:rsid w:val="004451C5"/>
    <w:rsid w:val="00446B00"/>
    <w:rsid w:val="004518C4"/>
    <w:rsid w:val="00456A54"/>
    <w:rsid w:val="00457091"/>
    <w:rsid w:val="00485965"/>
    <w:rsid w:val="00487E66"/>
    <w:rsid w:val="004900D7"/>
    <w:rsid w:val="00493526"/>
    <w:rsid w:val="004A4041"/>
    <w:rsid w:val="004A4394"/>
    <w:rsid w:val="004B1C17"/>
    <w:rsid w:val="004C0680"/>
    <w:rsid w:val="004D0B50"/>
    <w:rsid w:val="004D49A3"/>
    <w:rsid w:val="004D680B"/>
    <w:rsid w:val="004E2926"/>
    <w:rsid w:val="00512C91"/>
    <w:rsid w:val="005136F4"/>
    <w:rsid w:val="00516EF0"/>
    <w:rsid w:val="005215EA"/>
    <w:rsid w:val="00530772"/>
    <w:rsid w:val="005407DB"/>
    <w:rsid w:val="00541504"/>
    <w:rsid w:val="0054205B"/>
    <w:rsid w:val="005426E0"/>
    <w:rsid w:val="005463BC"/>
    <w:rsid w:val="0057460A"/>
    <w:rsid w:val="00576020"/>
    <w:rsid w:val="0057637B"/>
    <w:rsid w:val="00580FE3"/>
    <w:rsid w:val="00592321"/>
    <w:rsid w:val="005A1291"/>
    <w:rsid w:val="005A39F0"/>
    <w:rsid w:val="005B3A80"/>
    <w:rsid w:val="005B66D5"/>
    <w:rsid w:val="005B7F21"/>
    <w:rsid w:val="005D369D"/>
    <w:rsid w:val="005E421F"/>
    <w:rsid w:val="005E5E21"/>
    <w:rsid w:val="0060576C"/>
    <w:rsid w:val="0061280A"/>
    <w:rsid w:val="006174D9"/>
    <w:rsid w:val="00625B14"/>
    <w:rsid w:val="00626C3F"/>
    <w:rsid w:val="00630D82"/>
    <w:rsid w:val="00644823"/>
    <w:rsid w:val="00664204"/>
    <w:rsid w:val="00671E4B"/>
    <w:rsid w:val="006821CE"/>
    <w:rsid w:val="006A54E2"/>
    <w:rsid w:val="006B72AA"/>
    <w:rsid w:val="006E44A0"/>
    <w:rsid w:val="006E6F96"/>
    <w:rsid w:val="006E76BB"/>
    <w:rsid w:val="0072177F"/>
    <w:rsid w:val="00735504"/>
    <w:rsid w:val="00735839"/>
    <w:rsid w:val="00742808"/>
    <w:rsid w:val="00742A81"/>
    <w:rsid w:val="00743BB0"/>
    <w:rsid w:val="00744151"/>
    <w:rsid w:val="00757C9D"/>
    <w:rsid w:val="00766748"/>
    <w:rsid w:val="00781273"/>
    <w:rsid w:val="0078628F"/>
    <w:rsid w:val="007869B1"/>
    <w:rsid w:val="007A5164"/>
    <w:rsid w:val="007B2FCE"/>
    <w:rsid w:val="007B3EED"/>
    <w:rsid w:val="007C0932"/>
    <w:rsid w:val="007D0181"/>
    <w:rsid w:val="007E106C"/>
    <w:rsid w:val="007E5463"/>
    <w:rsid w:val="007E5FE4"/>
    <w:rsid w:val="007E6F21"/>
    <w:rsid w:val="007E727C"/>
    <w:rsid w:val="007F0861"/>
    <w:rsid w:val="00801385"/>
    <w:rsid w:val="00802926"/>
    <w:rsid w:val="0080349B"/>
    <w:rsid w:val="008045FA"/>
    <w:rsid w:val="00821E91"/>
    <w:rsid w:val="008265D4"/>
    <w:rsid w:val="00834DB3"/>
    <w:rsid w:val="00843C6C"/>
    <w:rsid w:val="00850368"/>
    <w:rsid w:val="00854194"/>
    <w:rsid w:val="0086153E"/>
    <w:rsid w:val="00862381"/>
    <w:rsid w:val="00864A14"/>
    <w:rsid w:val="00867860"/>
    <w:rsid w:val="0087255C"/>
    <w:rsid w:val="00892291"/>
    <w:rsid w:val="008970E9"/>
    <w:rsid w:val="008B07BE"/>
    <w:rsid w:val="008C516E"/>
    <w:rsid w:val="008C6DD4"/>
    <w:rsid w:val="008D35A3"/>
    <w:rsid w:val="008D4194"/>
    <w:rsid w:val="008D5218"/>
    <w:rsid w:val="008D7D75"/>
    <w:rsid w:val="008E1C0A"/>
    <w:rsid w:val="008E2DAD"/>
    <w:rsid w:val="008E7742"/>
    <w:rsid w:val="008F79E2"/>
    <w:rsid w:val="00901B84"/>
    <w:rsid w:val="00914D93"/>
    <w:rsid w:val="00920EF3"/>
    <w:rsid w:val="009223AA"/>
    <w:rsid w:val="00930497"/>
    <w:rsid w:val="00941BF9"/>
    <w:rsid w:val="00952C79"/>
    <w:rsid w:val="00957922"/>
    <w:rsid w:val="00977910"/>
    <w:rsid w:val="009908D4"/>
    <w:rsid w:val="00995F24"/>
    <w:rsid w:val="0099724D"/>
    <w:rsid w:val="009B7A75"/>
    <w:rsid w:val="009D0963"/>
    <w:rsid w:val="009D11BD"/>
    <w:rsid w:val="009D2825"/>
    <w:rsid w:val="009E3EE0"/>
    <w:rsid w:val="009E5672"/>
    <w:rsid w:val="009E5F37"/>
    <w:rsid w:val="009F2C13"/>
    <w:rsid w:val="009F4127"/>
    <w:rsid w:val="00A04F83"/>
    <w:rsid w:val="00A134BB"/>
    <w:rsid w:val="00A1443E"/>
    <w:rsid w:val="00A15570"/>
    <w:rsid w:val="00A25BC5"/>
    <w:rsid w:val="00A27E08"/>
    <w:rsid w:val="00A34962"/>
    <w:rsid w:val="00A35E2E"/>
    <w:rsid w:val="00A36752"/>
    <w:rsid w:val="00A36AFE"/>
    <w:rsid w:val="00A63B74"/>
    <w:rsid w:val="00A72649"/>
    <w:rsid w:val="00A7502D"/>
    <w:rsid w:val="00A81EA0"/>
    <w:rsid w:val="00A84B99"/>
    <w:rsid w:val="00A85032"/>
    <w:rsid w:val="00A96186"/>
    <w:rsid w:val="00A9647C"/>
    <w:rsid w:val="00AA100B"/>
    <w:rsid w:val="00AA596A"/>
    <w:rsid w:val="00AB66E5"/>
    <w:rsid w:val="00AE15DB"/>
    <w:rsid w:val="00AE1951"/>
    <w:rsid w:val="00AE7893"/>
    <w:rsid w:val="00B03229"/>
    <w:rsid w:val="00B03D5D"/>
    <w:rsid w:val="00B06D40"/>
    <w:rsid w:val="00B172D6"/>
    <w:rsid w:val="00B20E9A"/>
    <w:rsid w:val="00B23182"/>
    <w:rsid w:val="00B24343"/>
    <w:rsid w:val="00B40A91"/>
    <w:rsid w:val="00B42280"/>
    <w:rsid w:val="00B53F5E"/>
    <w:rsid w:val="00B54DC2"/>
    <w:rsid w:val="00B60040"/>
    <w:rsid w:val="00B84516"/>
    <w:rsid w:val="00B87F2E"/>
    <w:rsid w:val="00B91803"/>
    <w:rsid w:val="00B94998"/>
    <w:rsid w:val="00B954E7"/>
    <w:rsid w:val="00BA4358"/>
    <w:rsid w:val="00BB5F87"/>
    <w:rsid w:val="00BC1099"/>
    <w:rsid w:val="00BC50C5"/>
    <w:rsid w:val="00BC7262"/>
    <w:rsid w:val="00BE4996"/>
    <w:rsid w:val="00BE4CE4"/>
    <w:rsid w:val="00BF3655"/>
    <w:rsid w:val="00BF5AF6"/>
    <w:rsid w:val="00C03A0F"/>
    <w:rsid w:val="00C34E6B"/>
    <w:rsid w:val="00C351CA"/>
    <w:rsid w:val="00C44D1F"/>
    <w:rsid w:val="00C475F0"/>
    <w:rsid w:val="00C54341"/>
    <w:rsid w:val="00C7126F"/>
    <w:rsid w:val="00C77D7A"/>
    <w:rsid w:val="00C86EEA"/>
    <w:rsid w:val="00CA0134"/>
    <w:rsid w:val="00CA6AA2"/>
    <w:rsid w:val="00CB639F"/>
    <w:rsid w:val="00CD3200"/>
    <w:rsid w:val="00CE068B"/>
    <w:rsid w:val="00D12964"/>
    <w:rsid w:val="00D1733F"/>
    <w:rsid w:val="00D2419C"/>
    <w:rsid w:val="00D31D83"/>
    <w:rsid w:val="00D31DF8"/>
    <w:rsid w:val="00D3332A"/>
    <w:rsid w:val="00D3351A"/>
    <w:rsid w:val="00D404F9"/>
    <w:rsid w:val="00D505E9"/>
    <w:rsid w:val="00D52419"/>
    <w:rsid w:val="00D5396E"/>
    <w:rsid w:val="00D56984"/>
    <w:rsid w:val="00D578FA"/>
    <w:rsid w:val="00D601DA"/>
    <w:rsid w:val="00D64C8E"/>
    <w:rsid w:val="00D7410E"/>
    <w:rsid w:val="00D81FD9"/>
    <w:rsid w:val="00D8447A"/>
    <w:rsid w:val="00D851AD"/>
    <w:rsid w:val="00D87849"/>
    <w:rsid w:val="00D91883"/>
    <w:rsid w:val="00D91CF4"/>
    <w:rsid w:val="00DA25F5"/>
    <w:rsid w:val="00DC1385"/>
    <w:rsid w:val="00DD5A1F"/>
    <w:rsid w:val="00DD64F8"/>
    <w:rsid w:val="00DD7D97"/>
    <w:rsid w:val="00DF7AFC"/>
    <w:rsid w:val="00E22F5A"/>
    <w:rsid w:val="00E25A71"/>
    <w:rsid w:val="00E41784"/>
    <w:rsid w:val="00E6062E"/>
    <w:rsid w:val="00E63ADD"/>
    <w:rsid w:val="00E65B54"/>
    <w:rsid w:val="00E95440"/>
    <w:rsid w:val="00E96774"/>
    <w:rsid w:val="00EA09DC"/>
    <w:rsid w:val="00EB13FD"/>
    <w:rsid w:val="00EC557A"/>
    <w:rsid w:val="00ED2496"/>
    <w:rsid w:val="00EE4553"/>
    <w:rsid w:val="00EF4F5A"/>
    <w:rsid w:val="00F16EDF"/>
    <w:rsid w:val="00F2612C"/>
    <w:rsid w:val="00F3221C"/>
    <w:rsid w:val="00F46F05"/>
    <w:rsid w:val="00F60DFC"/>
    <w:rsid w:val="00F7309C"/>
    <w:rsid w:val="00F7797F"/>
    <w:rsid w:val="00F818F5"/>
    <w:rsid w:val="00F927B4"/>
    <w:rsid w:val="00F953B0"/>
    <w:rsid w:val="00F96670"/>
    <w:rsid w:val="00FA0448"/>
    <w:rsid w:val="00FB4E84"/>
    <w:rsid w:val="00FB56E2"/>
    <w:rsid w:val="00FC596A"/>
    <w:rsid w:val="00FE04A3"/>
    <w:rsid w:val="00FF1F84"/>
    <w:rsid w:val="20D104CF"/>
    <w:rsid w:val="3E6F1D4C"/>
    <w:rsid w:val="741B0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51"/>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744151"/>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744151"/>
    <w:pPr>
      <w:spacing w:before="240" w:after="60"/>
      <w:outlineLvl w:val="4"/>
    </w:pPr>
    <w:rPr>
      <w:rFonts w:ascii="Calibri"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744151"/>
    <w:rPr>
      <w:rFonts w:ascii="Tahoma" w:hAnsi="Tahoma" w:cs="Tahoma"/>
      <w:sz w:val="16"/>
      <w:szCs w:val="16"/>
    </w:rPr>
  </w:style>
  <w:style w:type="paragraph" w:styleId="a5">
    <w:name w:val="Body Text"/>
    <w:basedOn w:val="a"/>
    <w:link w:val="a6"/>
    <w:uiPriority w:val="99"/>
    <w:qFormat/>
    <w:rsid w:val="00744151"/>
    <w:pPr>
      <w:spacing w:after="120"/>
    </w:pPr>
    <w:rPr>
      <w:rFonts w:eastAsia="Calibri"/>
    </w:rPr>
  </w:style>
  <w:style w:type="paragraph" w:styleId="21">
    <w:name w:val="Body Text 2"/>
    <w:basedOn w:val="a"/>
    <w:link w:val="22"/>
    <w:uiPriority w:val="99"/>
    <w:semiHidden/>
    <w:unhideWhenUsed/>
    <w:qFormat/>
    <w:rsid w:val="00744151"/>
    <w:pPr>
      <w:spacing w:after="120" w:line="480" w:lineRule="auto"/>
    </w:pPr>
    <w:rPr>
      <w:lang w:val="zh-CN" w:eastAsia="zh-CN"/>
    </w:rPr>
  </w:style>
  <w:style w:type="character" w:styleId="a7">
    <w:name w:val="footnote reference"/>
    <w:basedOn w:val="a0"/>
    <w:uiPriority w:val="99"/>
    <w:semiHidden/>
    <w:unhideWhenUsed/>
    <w:qFormat/>
    <w:rsid w:val="00744151"/>
    <w:rPr>
      <w:vertAlign w:val="superscript"/>
    </w:rPr>
  </w:style>
  <w:style w:type="paragraph" w:styleId="a8">
    <w:name w:val="footnote text"/>
    <w:basedOn w:val="a"/>
    <w:link w:val="a9"/>
    <w:uiPriority w:val="99"/>
    <w:semiHidden/>
    <w:unhideWhenUsed/>
    <w:qFormat/>
    <w:rsid w:val="00744151"/>
    <w:rPr>
      <w:sz w:val="20"/>
      <w:szCs w:val="20"/>
    </w:rPr>
  </w:style>
  <w:style w:type="character" w:styleId="aa">
    <w:name w:val="Hyperlink"/>
    <w:uiPriority w:val="99"/>
    <w:unhideWhenUsed/>
    <w:qFormat/>
    <w:rsid w:val="00744151"/>
    <w:rPr>
      <w:color w:val="0000FF"/>
      <w:u w:val="single"/>
    </w:rPr>
  </w:style>
  <w:style w:type="paragraph" w:styleId="ab">
    <w:name w:val="Normal (Web)"/>
    <w:basedOn w:val="a"/>
    <w:qFormat/>
    <w:rsid w:val="00744151"/>
    <w:pPr>
      <w:spacing w:before="100" w:beforeAutospacing="1" w:after="100" w:afterAutospacing="1"/>
    </w:pPr>
  </w:style>
  <w:style w:type="paragraph" w:styleId="ac">
    <w:name w:val="Title"/>
    <w:basedOn w:val="a"/>
    <w:next w:val="a"/>
    <w:link w:val="1"/>
    <w:qFormat/>
    <w:rsid w:val="00744151"/>
    <w:pPr>
      <w:suppressAutoHyphens/>
      <w:ind w:left="709"/>
      <w:jc w:val="center"/>
    </w:pPr>
    <w:rPr>
      <w:rFonts w:ascii="Arial" w:hAnsi="Arial"/>
      <w:sz w:val="28"/>
      <w:lang w:val="zh-CN" w:eastAsia="ar-SA"/>
    </w:rPr>
  </w:style>
  <w:style w:type="character" w:customStyle="1" w:styleId="ad">
    <w:name w:val="Название Знак"/>
    <w:basedOn w:val="a0"/>
    <w:uiPriority w:val="10"/>
    <w:qFormat/>
    <w:rsid w:val="0074415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c"/>
    <w:qFormat/>
    <w:rsid w:val="00744151"/>
    <w:rPr>
      <w:rFonts w:ascii="Arial" w:eastAsia="Times New Roman" w:hAnsi="Arial" w:cs="Times New Roman"/>
      <w:sz w:val="28"/>
      <w:szCs w:val="24"/>
      <w:lang w:val="zh-CN" w:eastAsia="ar-SA"/>
    </w:rPr>
  </w:style>
  <w:style w:type="character" w:customStyle="1" w:styleId="FontStyle11">
    <w:name w:val="Font Style11"/>
    <w:qFormat/>
    <w:rsid w:val="00744151"/>
    <w:rPr>
      <w:rFonts w:ascii="Times New Roman" w:hAnsi="Times New Roman" w:cs="Times New Roman" w:hint="default"/>
      <w:sz w:val="20"/>
      <w:szCs w:val="20"/>
    </w:rPr>
  </w:style>
  <w:style w:type="character" w:customStyle="1" w:styleId="22">
    <w:name w:val="Основной текст 2 Знак"/>
    <w:basedOn w:val="a0"/>
    <w:link w:val="21"/>
    <w:uiPriority w:val="99"/>
    <w:semiHidden/>
    <w:qFormat/>
    <w:rsid w:val="00744151"/>
    <w:rPr>
      <w:rFonts w:ascii="Times New Roman" w:eastAsia="Times New Roman" w:hAnsi="Times New Roman" w:cs="Times New Roman"/>
      <w:sz w:val="24"/>
      <w:szCs w:val="24"/>
      <w:lang w:val="zh-CN" w:eastAsia="zh-CN"/>
    </w:rPr>
  </w:style>
  <w:style w:type="paragraph" w:customStyle="1" w:styleId="p16">
    <w:name w:val="p16"/>
    <w:basedOn w:val="a"/>
    <w:qFormat/>
    <w:rsid w:val="00744151"/>
    <w:pPr>
      <w:spacing w:before="100" w:beforeAutospacing="1" w:after="100" w:afterAutospacing="1"/>
    </w:pPr>
  </w:style>
  <w:style w:type="character" w:customStyle="1" w:styleId="a6">
    <w:name w:val="Основной текст Знак"/>
    <w:basedOn w:val="a0"/>
    <w:link w:val="a5"/>
    <w:uiPriority w:val="99"/>
    <w:qFormat/>
    <w:rsid w:val="00744151"/>
    <w:rPr>
      <w:rFonts w:ascii="Times New Roman" w:eastAsia="Calibri" w:hAnsi="Times New Roman" w:cs="Times New Roman"/>
      <w:sz w:val="24"/>
      <w:szCs w:val="24"/>
      <w:lang w:eastAsia="ru-RU"/>
    </w:rPr>
  </w:style>
  <w:style w:type="paragraph" w:customStyle="1" w:styleId="ae">
    <w:name w:val="Основной текст.Основной текст Знак"/>
    <w:basedOn w:val="a"/>
    <w:uiPriority w:val="99"/>
    <w:rsid w:val="00744151"/>
    <w:pPr>
      <w:spacing w:after="120"/>
    </w:pPr>
  </w:style>
  <w:style w:type="paragraph" w:styleId="af">
    <w:name w:val="No Spacing"/>
    <w:link w:val="af0"/>
    <w:uiPriority w:val="99"/>
    <w:qFormat/>
    <w:rsid w:val="00744151"/>
    <w:rPr>
      <w:rFonts w:ascii="Calibri" w:eastAsia="Times New Roman" w:hAnsi="Calibri" w:cs="Arial"/>
      <w:sz w:val="22"/>
      <w:szCs w:val="22"/>
      <w:lang w:eastAsia="en-US"/>
    </w:rPr>
  </w:style>
  <w:style w:type="character" w:customStyle="1" w:styleId="af0">
    <w:name w:val="Без интервала Знак"/>
    <w:link w:val="af"/>
    <w:uiPriority w:val="99"/>
    <w:qFormat/>
    <w:locked/>
    <w:rsid w:val="00744151"/>
    <w:rPr>
      <w:rFonts w:ascii="Calibri" w:eastAsia="Times New Roman" w:hAnsi="Calibri" w:cs="Arial"/>
    </w:rPr>
  </w:style>
  <w:style w:type="character" w:customStyle="1" w:styleId="a9">
    <w:name w:val="Текст сноски Знак"/>
    <w:basedOn w:val="a0"/>
    <w:link w:val="a8"/>
    <w:uiPriority w:val="99"/>
    <w:semiHidden/>
    <w:qFormat/>
    <w:rsid w:val="00744151"/>
    <w:rPr>
      <w:rFonts w:ascii="Times New Roman" w:eastAsia="Times New Roman" w:hAnsi="Times New Roman" w:cs="Times New Roman"/>
      <w:sz w:val="20"/>
      <w:szCs w:val="20"/>
      <w:lang w:eastAsia="ru-RU"/>
    </w:rPr>
  </w:style>
  <w:style w:type="paragraph" w:styleId="af1">
    <w:name w:val="List Paragraph"/>
    <w:basedOn w:val="a"/>
    <w:uiPriority w:val="34"/>
    <w:qFormat/>
    <w:rsid w:val="00744151"/>
    <w:pPr>
      <w:ind w:left="720"/>
      <w:contextualSpacing/>
    </w:pPr>
  </w:style>
  <w:style w:type="character" w:customStyle="1" w:styleId="blk">
    <w:name w:val="blk"/>
    <w:basedOn w:val="a0"/>
    <w:qFormat/>
    <w:rsid w:val="00744151"/>
  </w:style>
  <w:style w:type="character" w:customStyle="1" w:styleId="nobr">
    <w:name w:val="nobr"/>
    <w:basedOn w:val="a0"/>
    <w:qFormat/>
    <w:rsid w:val="00744151"/>
  </w:style>
  <w:style w:type="character" w:customStyle="1" w:styleId="20">
    <w:name w:val="Заголовок 2 Знак"/>
    <w:basedOn w:val="a0"/>
    <w:link w:val="2"/>
    <w:uiPriority w:val="9"/>
    <w:qFormat/>
    <w:rsid w:val="00744151"/>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qFormat/>
    <w:rsid w:val="00744151"/>
    <w:rPr>
      <w:rFonts w:ascii="Calibri" w:eastAsia="Times New Roman" w:hAnsi="Calibri" w:cs="Arial"/>
      <w:b/>
      <w:bCs/>
      <w:i/>
      <w:iCs/>
      <w:sz w:val="26"/>
      <w:szCs w:val="26"/>
      <w:lang w:eastAsia="ru-RU"/>
    </w:rPr>
  </w:style>
  <w:style w:type="character" w:customStyle="1" w:styleId="a4">
    <w:name w:val="Текст выноски Знак"/>
    <w:basedOn w:val="a0"/>
    <w:link w:val="a3"/>
    <w:semiHidden/>
    <w:qFormat/>
    <w:rsid w:val="00744151"/>
    <w:rPr>
      <w:rFonts w:ascii="Tahoma" w:eastAsia="Times New Roman" w:hAnsi="Tahoma" w:cs="Tahoma"/>
      <w:sz w:val="16"/>
      <w:szCs w:val="16"/>
      <w:lang w:eastAsia="ru-RU"/>
    </w:rPr>
  </w:style>
  <w:style w:type="paragraph" w:customStyle="1" w:styleId="af2">
    <w:name w:val="Знак"/>
    <w:basedOn w:val="a"/>
    <w:qFormat/>
    <w:rsid w:val="00744151"/>
    <w:pPr>
      <w:spacing w:after="160" w:line="240" w:lineRule="exact"/>
    </w:pPr>
    <w:rPr>
      <w:rFonts w:ascii="Verdana" w:hAnsi="Verdana"/>
      <w:sz w:val="20"/>
      <w:szCs w:val="20"/>
      <w:lang w:val="en-US" w:eastAsia="en-US"/>
    </w:rPr>
  </w:style>
  <w:style w:type="table" w:customStyle="1" w:styleId="10">
    <w:name w:val="Сетка таблицы1"/>
    <w:basedOn w:val="a1"/>
    <w:qFormat/>
    <w:rsid w:val="0074415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semiHidden="0"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pPr>
      <w:spacing w:before="240" w:after="60"/>
      <w:outlineLvl w:val="4"/>
    </w:pPr>
    <w:rPr>
      <w:rFonts w:ascii="Calibri"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iPriority w:val="99"/>
    <w:qFormat/>
    <w:pPr>
      <w:spacing w:after="120"/>
    </w:pPr>
    <w:rPr>
      <w:rFonts w:eastAsia="Calibri"/>
    </w:rPr>
  </w:style>
  <w:style w:type="paragraph" w:styleId="21">
    <w:name w:val="Body Text 2"/>
    <w:basedOn w:val="a"/>
    <w:link w:val="22"/>
    <w:uiPriority w:val="99"/>
    <w:semiHidden/>
    <w:unhideWhenUsed/>
    <w:qFormat/>
    <w:pPr>
      <w:spacing w:after="120" w:line="480" w:lineRule="auto"/>
    </w:pPr>
    <w:rPr>
      <w:lang w:val="zh-CN" w:eastAsia="zh-CN"/>
    </w:rPr>
  </w:style>
  <w:style w:type="character" w:styleId="a7">
    <w:name w:val="footnote reference"/>
    <w:basedOn w:val="a0"/>
    <w:uiPriority w:val="99"/>
    <w:semiHidden/>
    <w:unhideWhenUsed/>
    <w:qFormat/>
    <w:rPr>
      <w:vertAlign w:val="superscript"/>
    </w:rPr>
  </w:style>
  <w:style w:type="paragraph" w:styleId="a8">
    <w:name w:val="footnote text"/>
    <w:basedOn w:val="a"/>
    <w:link w:val="a9"/>
    <w:uiPriority w:val="99"/>
    <w:semiHidden/>
    <w:unhideWhenUsed/>
    <w:qFormat/>
    <w:rPr>
      <w:sz w:val="20"/>
      <w:szCs w:val="20"/>
    </w:rPr>
  </w:style>
  <w:style w:type="character" w:styleId="aa">
    <w:name w:val="Hyperlink"/>
    <w:uiPriority w:val="99"/>
    <w:unhideWhenUsed/>
    <w:qFormat/>
    <w:rPr>
      <w:color w:val="0000FF"/>
      <w:u w:val="single"/>
    </w:rPr>
  </w:style>
  <w:style w:type="paragraph" w:styleId="ab">
    <w:name w:val="Normal (Web)"/>
    <w:basedOn w:val="a"/>
    <w:qFormat/>
    <w:pPr>
      <w:spacing w:before="100" w:beforeAutospacing="1" w:after="100" w:afterAutospacing="1"/>
    </w:pPr>
  </w:style>
  <w:style w:type="paragraph" w:styleId="ac">
    <w:name w:val="Title"/>
    <w:basedOn w:val="a"/>
    <w:next w:val="a"/>
    <w:link w:val="1"/>
    <w:qFormat/>
    <w:pPr>
      <w:suppressAutoHyphens/>
      <w:ind w:left="709"/>
      <w:jc w:val="center"/>
    </w:pPr>
    <w:rPr>
      <w:rFonts w:ascii="Arial" w:hAnsi="Arial"/>
      <w:sz w:val="28"/>
      <w:lang w:val="zh-CN" w:eastAsia="ar-SA"/>
    </w:rPr>
  </w:style>
  <w:style w:type="character" w:customStyle="1" w:styleId="ad">
    <w:name w:val="Название Знак"/>
    <w:basedOn w:val="a0"/>
    <w:uiPriority w:val="10"/>
    <w:qFormat/>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c"/>
    <w:qFormat/>
    <w:rPr>
      <w:rFonts w:ascii="Arial" w:eastAsia="Times New Roman" w:hAnsi="Arial" w:cs="Times New Roman"/>
      <w:sz w:val="28"/>
      <w:szCs w:val="24"/>
      <w:lang w:val="zh-CN" w:eastAsia="ar-SA"/>
    </w:rPr>
  </w:style>
  <w:style w:type="character" w:customStyle="1" w:styleId="FontStyle11">
    <w:name w:val="Font Style11"/>
    <w:qFormat/>
    <w:rPr>
      <w:rFonts w:ascii="Times New Roman" w:hAnsi="Times New Roman" w:cs="Times New Roman" w:hint="default"/>
      <w:sz w:val="20"/>
      <w:szCs w:val="20"/>
    </w:rPr>
  </w:style>
  <w:style w:type="character" w:customStyle="1" w:styleId="22">
    <w:name w:val="Основной текст 2 Знак"/>
    <w:basedOn w:val="a0"/>
    <w:link w:val="21"/>
    <w:uiPriority w:val="99"/>
    <w:semiHidden/>
    <w:qFormat/>
    <w:rPr>
      <w:rFonts w:ascii="Times New Roman" w:eastAsia="Times New Roman" w:hAnsi="Times New Roman" w:cs="Times New Roman"/>
      <w:sz w:val="24"/>
      <w:szCs w:val="24"/>
      <w:lang w:val="zh-CN" w:eastAsia="zh-CN"/>
    </w:rPr>
  </w:style>
  <w:style w:type="paragraph" w:customStyle="1" w:styleId="p16">
    <w:name w:val="p16"/>
    <w:basedOn w:val="a"/>
    <w:qFormat/>
    <w:pPr>
      <w:spacing w:before="100" w:beforeAutospacing="1" w:after="100" w:afterAutospacing="1"/>
    </w:pPr>
  </w:style>
  <w:style w:type="character" w:customStyle="1" w:styleId="a6">
    <w:name w:val="Основной текст Знак"/>
    <w:basedOn w:val="a0"/>
    <w:link w:val="a5"/>
    <w:uiPriority w:val="99"/>
    <w:qFormat/>
    <w:rPr>
      <w:rFonts w:ascii="Times New Roman" w:eastAsia="Calibri" w:hAnsi="Times New Roman" w:cs="Times New Roman"/>
      <w:sz w:val="24"/>
      <w:szCs w:val="24"/>
      <w:lang w:eastAsia="ru-RU"/>
    </w:rPr>
  </w:style>
  <w:style w:type="paragraph" w:customStyle="1" w:styleId="ae">
    <w:name w:val="Основной текст.Основной текст Знак"/>
    <w:basedOn w:val="a"/>
    <w:uiPriority w:val="99"/>
    <w:pPr>
      <w:spacing w:after="120"/>
    </w:pPr>
  </w:style>
  <w:style w:type="paragraph" w:styleId="af">
    <w:name w:val="No Spacing"/>
    <w:link w:val="af0"/>
    <w:uiPriority w:val="99"/>
    <w:qFormat/>
    <w:rPr>
      <w:rFonts w:ascii="Calibri" w:eastAsia="Times New Roman" w:hAnsi="Calibri" w:cs="Arial"/>
      <w:sz w:val="22"/>
      <w:szCs w:val="22"/>
      <w:lang w:eastAsia="en-US"/>
    </w:rPr>
  </w:style>
  <w:style w:type="character" w:customStyle="1" w:styleId="af0">
    <w:name w:val="Без интервала Знак"/>
    <w:link w:val="af"/>
    <w:uiPriority w:val="99"/>
    <w:qFormat/>
    <w:locked/>
    <w:rPr>
      <w:rFonts w:ascii="Calibri" w:eastAsia="Times New Roman" w:hAnsi="Calibri" w:cs="Arial"/>
    </w:rPr>
  </w:style>
  <w:style w:type="character" w:customStyle="1" w:styleId="a9">
    <w:name w:val="Текст сноски Знак"/>
    <w:basedOn w:val="a0"/>
    <w:link w:val="a8"/>
    <w:uiPriority w:val="99"/>
    <w:semiHidden/>
    <w:qFormat/>
    <w:rPr>
      <w:rFonts w:ascii="Times New Roman" w:eastAsia="Times New Roman" w:hAnsi="Times New Roman" w:cs="Times New Roman"/>
      <w:sz w:val="20"/>
      <w:szCs w:val="20"/>
      <w:lang w:eastAsia="ru-RU"/>
    </w:rPr>
  </w:style>
  <w:style w:type="paragraph" w:styleId="af1">
    <w:name w:val="List Paragraph"/>
    <w:basedOn w:val="a"/>
    <w:uiPriority w:val="34"/>
    <w:qFormat/>
    <w:pPr>
      <w:ind w:left="720"/>
      <w:contextualSpacing/>
    </w:pPr>
  </w:style>
  <w:style w:type="character" w:customStyle="1" w:styleId="blk">
    <w:name w:val="blk"/>
    <w:basedOn w:val="a0"/>
    <w:qFormat/>
  </w:style>
  <w:style w:type="character" w:customStyle="1" w:styleId="nobr">
    <w:name w:val="nobr"/>
    <w:basedOn w:val="a0"/>
    <w:qFormat/>
  </w:style>
  <w:style w:type="character" w:customStyle="1" w:styleId="20">
    <w:name w:val="Заголовок 2 Знак"/>
    <w:basedOn w:val="a0"/>
    <w:link w:val="2"/>
    <w:uiPriority w:val="9"/>
    <w:qFormat/>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qFormat/>
    <w:rPr>
      <w:rFonts w:ascii="Calibri" w:eastAsia="Times New Roman" w:hAnsi="Calibri" w:cs="Arial"/>
      <w:b/>
      <w:bCs/>
      <w:i/>
      <w:iCs/>
      <w:sz w:val="26"/>
      <w:szCs w:val="26"/>
      <w:lang w:eastAsia="ru-RU"/>
    </w:rPr>
  </w:style>
  <w:style w:type="character" w:customStyle="1" w:styleId="a4">
    <w:name w:val="Текст выноски Знак"/>
    <w:basedOn w:val="a0"/>
    <w:link w:val="a3"/>
    <w:semiHidden/>
    <w:qFormat/>
    <w:rPr>
      <w:rFonts w:ascii="Tahoma" w:eastAsia="Times New Roman" w:hAnsi="Tahoma" w:cs="Tahoma"/>
      <w:sz w:val="16"/>
      <w:szCs w:val="16"/>
      <w:lang w:eastAsia="ru-RU"/>
    </w:rPr>
  </w:style>
  <w:style w:type="paragraph" w:customStyle="1" w:styleId="af2">
    <w:name w:val="Знак"/>
    <w:basedOn w:val="a"/>
    <w:qFormat/>
    <w:pPr>
      <w:spacing w:after="160" w:line="240" w:lineRule="exact"/>
    </w:pPr>
    <w:rPr>
      <w:rFonts w:ascii="Verdana" w:hAnsi="Verdana"/>
      <w:sz w:val="20"/>
      <w:szCs w:val="20"/>
      <w:lang w:val="en-US" w:eastAsia="en-US"/>
    </w:rPr>
  </w:style>
  <w:style w:type="table" w:customStyle="1" w:styleId="10">
    <w:name w:val="Сетка таблицы1"/>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996E5-D3DC-4663-8612-BBBD9288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3210</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Гулюса</dc:creator>
  <cp:lastModifiedBy>1</cp:lastModifiedBy>
  <cp:revision>6</cp:revision>
  <cp:lastPrinted>2023-08-12T08:34:00Z</cp:lastPrinted>
  <dcterms:created xsi:type="dcterms:W3CDTF">2021-09-02T08:02:00Z</dcterms:created>
  <dcterms:modified xsi:type="dcterms:W3CDTF">2023-08-12T09:10:00Z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